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000FD" w14:textId="77777777" w:rsidR="00B4417E" w:rsidRPr="006A7008" w:rsidRDefault="00B4417E" w:rsidP="00B4417E">
      <w:pPr>
        <w:pStyle w:val="Prembulo"/>
        <w:spacing w:afterLines="120" w:after="288" w:line="312" w:lineRule="auto"/>
        <w:ind w:left="4254" w:right="-170"/>
        <w:rPr>
          <w:bCs w:val="0"/>
        </w:rPr>
      </w:pPr>
      <w:r w:rsidRPr="006A7008">
        <w:rPr>
          <w:b/>
        </w:rPr>
        <w:t>CONTRATO ADMINISTRATIVO Nº ...../...., QUE FAZEM ENTRE SI A CÂMARA MUNICIPAL DE BOITUVA/SP, POR E A EMPRESA</w:t>
      </w:r>
      <w:r w:rsidRPr="006A7008">
        <w:rPr>
          <w:bCs w:val="0"/>
        </w:rPr>
        <w:t xml:space="preserve"> ............................................................. </w:t>
      </w:r>
    </w:p>
    <w:p w14:paraId="2C269FBC" w14:textId="328828D7" w:rsidR="00AE1F77" w:rsidRPr="00FD2FCD" w:rsidRDefault="00B4417E" w:rsidP="00FD2FCD">
      <w:pPr>
        <w:spacing w:before="120" w:afterLines="120" w:after="288" w:line="312" w:lineRule="auto"/>
        <w:rPr>
          <w:rFonts w:ascii="Arial" w:hAnsi="Arial" w:cs="Arial"/>
          <w:i/>
          <w:iCs/>
          <w:color w:val="FF0000"/>
          <w:sz w:val="20"/>
          <w:szCs w:val="20"/>
          <w:shd w:val="clear" w:color="auto" w:fill="FFFF00"/>
        </w:rPr>
      </w:pPr>
      <w:r w:rsidRPr="006A7008">
        <w:rPr>
          <w:rFonts w:ascii="Arial" w:eastAsia="Arial" w:hAnsi="Arial" w:cs="Arial"/>
          <w:sz w:val="20"/>
          <w:szCs w:val="20"/>
        </w:rPr>
        <w:t>A Câmara Municipal de Boituva, sediada na Rua Ver. Olímpio de Barros</w:t>
      </w:r>
      <w:r>
        <w:rPr>
          <w:rFonts w:ascii="Arial" w:eastAsia="Arial" w:hAnsi="Arial" w:cs="Arial"/>
          <w:sz w:val="20"/>
          <w:szCs w:val="20"/>
        </w:rPr>
        <w:t>, nº 100, Jardim Oreana, CEP 18550-130</w:t>
      </w:r>
      <w:r w:rsidRPr="006A7008">
        <w:rPr>
          <w:rFonts w:ascii="Arial" w:eastAsia="Arial" w:hAnsi="Arial" w:cs="Arial"/>
          <w:sz w:val="20"/>
          <w:szCs w:val="20"/>
        </w:rPr>
        <w:t>, Município de Boituva, Estado de Sâo Paulo, inscrita no CNPJ sob o nº</w:t>
      </w:r>
      <w:r w:rsidRPr="006A7008">
        <w:rPr>
          <w:rFonts w:ascii="Arial" w:hAnsi="Arial" w:cs="Arial"/>
          <w:sz w:val="20"/>
          <w:szCs w:val="20"/>
        </w:rPr>
        <w:t xml:space="preserve"> </w:t>
      </w:r>
      <w:r w:rsidRPr="006A7008">
        <w:rPr>
          <w:rFonts w:ascii="Arial" w:eastAsia="Arial" w:hAnsi="Arial" w:cs="Arial"/>
          <w:sz w:val="20"/>
          <w:szCs w:val="20"/>
        </w:rPr>
        <w:t xml:space="preserve">01.839.446/0001-77, neste ato representada pelo seu Presidente em exercício, Sr................, doravante denominada CONTRATANTE, e a empresa .............................., inscrita no CNPJ sob o nº ............................, sediada na ..................................., doravante denominada CONTRATADA, neste ato representado(a) por .................................. (nome e função), </w:t>
      </w:r>
      <w:r w:rsidRPr="00420C5E">
        <w:rPr>
          <w:rFonts w:ascii="Arial" w:eastAsia="Arial" w:hAnsi="Arial" w:cs="Arial"/>
          <w:sz w:val="20"/>
          <w:szCs w:val="20"/>
          <w:highlight w:val="yellow"/>
        </w:rPr>
        <w:t xml:space="preserve">conforme atos constitutivos da empresa </w:t>
      </w:r>
      <w:r w:rsidRPr="00420C5E">
        <w:rPr>
          <w:rFonts w:ascii="Arial" w:eastAsia="Arial" w:hAnsi="Arial" w:cs="Arial"/>
          <w:b/>
          <w:bCs/>
          <w:sz w:val="20"/>
          <w:szCs w:val="20"/>
          <w:highlight w:val="yellow"/>
        </w:rPr>
        <w:t>OU</w:t>
      </w:r>
      <w:r w:rsidRPr="00420C5E">
        <w:rPr>
          <w:rFonts w:ascii="Arial" w:eastAsia="Arial" w:hAnsi="Arial" w:cs="Arial"/>
          <w:sz w:val="20"/>
          <w:szCs w:val="20"/>
          <w:highlight w:val="yellow"/>
        </w:rPr>
        <w:t xml:space="preserve"> procuração apresentada nos autos</w:t>
      </w:r>
      <w:r w:rsidRPr="006A7008">
        <w:rPr>
          <w:rFonts w:ascii="Arial" w:eastAsia="Arial" w:hAnsi="Arial" w:cs="Arial"/>
          <w:sz w:val="20"/>
          <w:szCs w:val="20"/>
        </w:rPr>
        <w:t xml:space="preserve">, </w:t>
      </w:r>
      <w:r>
        <w:rPr>
          <w:rFonts w:ascii="Arial" w:eastAsia="Arial" w:hAnsi="Arial" w:cs="Arial"/>
          <w:sz w:val="20"/>
          <w:szCs w:val="20"/>
        </w:rPr>
        <w:t xml:space="preserve">endereço eletrônico: ......................, </w:t>
      </w:r>
      <w:r w:rsidRPr="006A7008">
        <w:rPr>
          <w:rFonts w:ascii="Arial" w:eastAsia="Arial" w:hAnsi="Arial" w:cs="Arial"/>
          <w:sz w:val="20"/>
          <w:szCs w:val="20"/>
        </w:rPr>
        <w:t xml:space="preserve">tendo em vista o que consta no </w:t>
      </w:r>
      <w:r w:rsidRPr="00B95D30">
        <w:rPr>
          <w:rFonts w:ascii="Arial" w:eastAsia="Arial" w:hAnsi="Arial" w:cs="Arial"/>
          <w:sz w:val="20"/>
          <w:szCs w:val="20"/>
        </w:rPr>
        <w:t xml:space="preserve">Processo Administrativo nº </w:t>
      </w:r>
      <w:r w:rsidR="00B95D30" w:rsidRPr="00B95D30">
        <w:rPr>
          <w:rFonts w:ascii="Arial" w:eastAsia="Arial" w:hAnsi="Arial" w:cs="Arial"/>
          <w:sz w:val="20"/>
          <w:szCs w:val="20"/>
        </w:rPr>
        <w:t>1</w:t>
      </w:r>
      <w:r w:rsidR="00B95D30">
        <w:rPr>
          <w:rFonts w:ascii="Arial" w:eastAsia="Arial" w:hAnsi="Arial" w:cs="Arial"/>
          <w:sz w:val="20"/>
          <w:szCs w:val="20"/>
        </w:rPr>
        <w:t>74/2024</w:t>
      </w:r>
      <w:r w:rsidRPr="006A7008">
        <w:rPr>
          <w:rFonts w:ascii="Arial" w:eastAsia="Arial" w:hAnsi="Arial" w:cs="Arial"/>
          <w:color w:val="FF0000"/>
          <w:sz w:val="20"/>
          <w:szCs w:val="20"/>
        </w:rPr>
        <w:t xml:space="preserve"> </w:t>
      </w:r>
      <w:r w:rsidRPr="006A7008">
        <w:rPr>
          <w:rFonts w:ascii="Arial" w:eastAsia="Arial" w:hAnsi="Arial" w:cs="Arial"/>
          <w:sz w:val="20"/>
          <w:szCs w:val="20"/>
        </w:rPr>
        <w:t xml:space="preserve">e em observância às disposições da Lei nº 14.133, de 1º de abril de 2021, e demais leis aplicáveis, resolvem celebrar o presente Termo de Contrato, decorrente </w:t>
      </w:r>
      <w:r w:rsidRPr="00420C5E">
        <w:rPr>
          <w:rStyle w:val="normaltextrun"/>
          <w:rFonts w:ascii="Arial" w:eastAsia="Calibri" w:hAnsi="Arial" w:cs="Arial"/>
          <w:sz w:val="20"/>
          <w:szCs w:val="20"/>
          <w:shd w:val="clear" w:color="auto" w:fill="FFFF00"/>
        </w:rPr>
        <w:t xml:space="preserve">da Dispensa de </w:t>
      </w:r>
      <w:r w:rsidRPr="00B95D30">
        <w:rPr>
          <w:rStyle w:val="normaltextrun"/>
          <w:rFonts w:ascii="Arial" w:eastAsia="Calibri" w:hAnsi="Arial" w:cs="Arial"/>
          <w:sz w:val="20"/>
          <w:szCs w:val="20"/>
          <w:shd w:val="clear" w:color="auto" w:fill="FFFF00"/>
        </w:rPr>
        <w:t xml:space="preserve">Licitação </w:t>
      </w:r>
      <w:r w:rsidR="00B95D30" w:rsidRPr="00B95D30">
        <w:rPr>
          <w:rStyle w:val="normaltextrun"/>
          <w:rFonts w:ascii="Arial" w:eastAsia="Calibri" w:hAnsi="Arial" w:cs="Arial"/>
          <w:b/>
          <w:bCs/>
          <w:sz w:val="20"/>
          <w:szCs w:val="20"/>
          <w:shd w:val="clear" w:color="auto" w:fill="FFFF00"/>
        </w:rPr>
        <w:t xml:space="preserve">LC </w:t>
      </w:r>
      <w:r w:rsidRPr="00B95D30">
        <w:rPr>
          <w:rStyle w:val="normaltextrun"/>
          <w:rFonts w:ascii="Arial" w:eastAsia="Calibri" w:hAnsi="Arial" w:cs="Arial"/>
          <w:sz w:val="20"/>
          <w:szCs w:val="20"/>
          <w:shd w:val="clear" w:color="auto" w:fill="FFFF00"/>
        </w:rPr>
        <w:t>nº .../...</w:t>
      </w:r>
      <w:r w:rsidR="00B95D30" w:rsidRPr="00B95D30">
        <w:rPr>
          <w:rFonts w:ascii="Arial" w:eastAsia="Arial" w:hAnsi="Arial" w:cs="Arial"/>
          <w:b/>
          <w:bCs/>
          <w:sz w:val="20"/>
          <w:szCs w:val="20"/>
          <w:shd w:val="clear" w:color="auto" w:fill="FFFF00"/>
        </w:rPr>
        <w:t xml:space="preserve">; </w:t>
      </w:r>
      <w:r w:rsidRPr="00B95D30">
        <w:rPr>
          <w:rFonts w:ascii="Arial" w:eastAsia="Arial" w:hAnsi="Arial" w:cs="Arial"/>
          <w:sz w:val="20"/>
          <w:szCs w:val="20"/>
        </w:rPr>
        <w:t>me</w:t>
      </w:r>
      <w:r>
        <w:rPr>
          <w:rFonts w:ascii="Arial" w:eastAsia="Arial" w:hAnsi="Arial" w:cs="Arial"/>
          <w:sz w:val="20"/>
          <w:szCs w:val="20"/>
        </w:rPr>
        <w:t>diante as condições a seguir enunciadas</w:t>
      </w:r>
      <w:r w:rsidR="00B95D30">
        <w:rPr>
          <w:rFonts w:ascii="Arial" w:eastAsia="Arial" w:hAnsi="Arial" w:cs="Arial"/>
          <w:sz w:val="20"/>
          <w:szCs w:val="20"/>
        </w:rPr>
        <w:t xml:space="preserve"> e </w:t>
      </w:r>
      <w:r>
        <w:rPr>
          <w:rFonts w:ascii="Arial" w:eastAsia="Arial" w:hAnsi="Arial" w:cs="Arial"/>
          <w:sz w:val="20"/>
          <w:szCs w:val="20"/>
        </w:rPr>
        <w:t>de acordo com as subdivisões subsequentes na forma de cláusulas e respectivos itens que compõem este instrumento.</w:t>
      </w:r>
    </w:p>
    <w:p w14:paraId="60CAABB0" w14:textId="77777777" w:rsidR="00AE1F77" w:rsidRPr="00AE1F77" w:rsidRDefault="00AE1F77" w:rsidP="00512D39">
      <w:pPr>
        <w:pStyle w:val="Nivel01"/>
        <w:numPr>
          <w:ilvl w:val="0"/>
          <w:numId w:val="10"/>
        </w:numPr>
        <w:ind w:left="0" w:firstLine="0"/>
        <w:rPr>
          <w:color w:val="FFFFFF" w:themeColor="background1"/>
          <w:sz w:val="20"/>
          <w:szCs w:val="20"/>
        </w:rPr>
      </w:pPr>
      <w:r w:rsidRPr="00AE1F77">
        <w:rPr>
          <w:sz w:val="20"/>
          <w:szCs w:val="20"/>
        </w:rPr>
        <w:t>CLÁUSULA PRIMEIRA – OBJETO (</w:t>
      </w:r>
      <w:hyperlink r:id="rId8" w:anchor="art92" w:history="1">
        <w:r w:rsidRPr="00AE1F77">
          <w:rPr>
            <w:rStyle w:val="Hyperlink"/>
            <w:sz w:val="20"/>
            <w:szCs w:val="20"/>
          </w:rPr>
          <w:t>art. 92, I e II</w:t>
        </w:r>
      </w:hyperlink>
      <w:r w:rsidRPr="00AE1F77">
        <w:rPr>
          <w:sz w:val="20"/>
          <w:szCs w:val="20"/>
        </w:rPr>
        <w:t>)</w:t>
      </w:r>
    </w:p>
    <w:p w14:paraId="5A296836" w14:textId="075A4B6A" w:rsidR="00AE1F77" w:rsidRDefault="00AE1F77" w:rsidP="00512D39">
      <w:pPr>
        <w:pStyle w:val="Nivel2"/>
        <w:numPr>
          <w:ilvl w:val="1"/>
          <w:numId w:val="14"/>
        </w:numPr>
        <w:ind w:left="0" w:firstLine="0"/>
      </w:pPr>
      <w:r w:rsidRPr="00AE1F77">
        <w:t xml:space="preserve">O objeto do presente instrumento é a contratação de </w:t>
      </w:r>
      <w:r w:rsidR="00B95D30">
        <w:t xml:space="preserve">empresa para implantação da infraestrutura de rede e de telefonia no prédio anexo da Câmara Municipal de Boituva, </w:t>
      </w:r>
      <w:r w:rsidRPr="00AE1F77">
        <w:t xml:space="preserve">conforme detalhamento e especificações técnicas deste instrumento, </w:t>
      </w:r>
      <w:r w:rsidR="003154BB">
        <w:t xml:space="preserve">do Estudo Técnico Preliminar, </w:t>
      </w:r>
      <w:r w:rsidRPr="00AE1F77">
        <w:t>do Termo de Referência, da proposta do Contratado e demais documentos da contratação constantes do processo administrativo em epígrafe</w:t>
      </w:r>
      <w:r w:rsidR="003C5DA1">
        <w:t>, nas quantidades abaixo discriminadas:</w:t>
      </w:r>
    </w:p>
    <w:tbl>
      <w:tblPr>
        <w:tblW w:w="9587" w:type="dxa"/>
        <w:tblLook w:val="04A0" w:firstRow="1" w:lastRow="0" w:firstColumn="1" w:lastColumn="0" w:noHBand="0" w:noVBand="1"/>
      </w:tblPr>
      <w:tblGrid>
        <w:gridCol w:w="694"/>
        <w:gridCol w:w="4645"/>
        <w:gridCol w:w="1460"/>
        <w:gridCol w:w="1048"/>
        <w:gridCol w:w="1740"/>
      </w:tblGrid>
      <w:tr w:rsidR="002F1C95" w:rsidRPr="00B95D30" w14:paraId="2B083721" w14:textId="77777777" w:rsidTr="0046028D">
        <w:trPr>
          <w:trHeight w:val="71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E841C" w14:textId="77C6AA08" w:rsidR="002F1C95" w:rsidRPr="002A0DBD" w:rsidRDefault="002F1C95" w:rsidP="002A0DBD">
            <w:pPr>
              <w:widowControl w:val="0"/>
              <w:spacing w:before="120" w:afterLines="120" w:after="288" w:line="312" w:lineRule="auto"/>
              <w:jc w:val="center"/>
              <w:rPr>
                <w:rFonts w:ascii="Arial" w:eastAsia="Arial" w:hAnsi="Arial" w:cs="Arial"/>
                <w:b/>
                <w:bCs/>
                <w:sz w:val="20"/>
                <w:szCs w:val="20"/>
              </w:rPr>
            </w:pPr>
            <w:r w:rsidRPr="002A0DBD">
              <w:rPr>
                <w:rFonts w:ascii="Arial" w:eastAsia="Arial" w:hAnsi="Arial" w:cs="Arial"/>
                <w:b/>
                <w:bCs/>
                <w:sz w:val="20"/>
                <w:szCs w:val="20"/>
              </w:rPr>
              <w:t>ITEM</w:t>
            </w:r>
          </w:p>
        </w:tc>
        <w:tc>
          <w:tcPr>
            <w:tcW w:w="4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F16A4" w14:textId="77777777" w:rsidR="002F1C95" w:rsidRPr="002A0DBD" w:rsidRDefault="002F1C95" w:rsidP="00BC5730">
            <w:pPr>
              <w:widowControl w:val="0"/>
              <w:spacing w:before="120" w:afterLines="120" w:after="288" w:line="312" w:lineRule="auto"/>
              <w:jc w:val="center"/>
              <w:rPr>
                <w:rFonts w:ascii="Arial" w:eastAsia="Arial" w:hAnsi="Arial" w:cs="Arial"/>
                <w:sz w:val="20"/>
                <w:szCs w:val="20"/>
              </w:rPr>
            </w:pPr>
            <w:r w:rsidRPr="002A0DBD">
              <w:rPr>
                <w:rFonts w:ascii="Arial" w:eastAsia="Arial" w:hAnsi="Arial" w:cs="Arial"/>
                <w:b/>
                <w:bCs/>
                <w:sz w:val="20"/>
                <w:szCs w:val="20"/>
              </w:rPr>
              <w:t>ESPECIFICAÇÃO</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BB136" w14:textId="1E94C594" w:rsidR="002F1C95" w:rsidRPr="002A0DBD" w:rsidRDefault="002F1C95" w:rsidP="00BC5730">
            <w:pPr>
              <w:widowControl w:val="0"/>
              <w:spacing w:before="120" w:afterLines="120" w:after="288" w:line="312" w:lineRule="auto"/>
              <w:jc w:val="center"/>
              <w:rPr>
                <w:rFonts w:ascii="Arial" w:eastAsia="Arial" w:hAnsi="Arial" w:cs="Arial"/>
                <w:sz w:val="20"/>
                <w:szCs w:val="20"/>
              </w:rPr>
            </w:pPr>
            <w:r>
              <w:rPr>
                <w:rFonts w:ascii="Arial" w:eastAsia="Arial" w:hAnsi="Arial" w:cs="Arial"/>
                <w:b/>
                <w:bCs/>
                <w:sz w:val="20"/>
                <w:szCs w:val="20"/>
              </w:rPr>
              <w:t>UN.</w:t>
            </w:r>
            <w:r w:rsidRPr="002A0DBD">
              <w:rPr>
                <w:rFonts w:ascii="Arial" w:eastAsia="Arial" w:hAnsi="Arial" w:cs="Arial"/>
                <w:b/>
                <w:bCs/>
                <w:sz w:val="20"/>
                <w:szCs w:val="20"/>
              </w:rPr>
              <w:t xml:space="preserve"> DE MEDIDA</w:t>
            </w:r>
          </w:p>
        </w:tc>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A30F7" w14:textId="28DAB9B6" w:rsidR="002F1C95" w:rsidRPr="002A0DBD" w:rsidRDefault="002F1C95" w:rsidP="00BC5730">
            <w:pPr>
              <w:widowControl w:val="0"/>
              <w:spacing w:before="120" w:afterLines="120" w:after="288" w:line="312" w:lineRule="auto"/>
              <w:jc w:val="center"/>
              <w:rPr>
                <w:rFonts w:ascii="Arial" w:eastAsia="Arial" w:hAnsi="Arial" w:cs="Arial"/>
                <w:b/>
                <w:bCs/>
                <w:sz w:val="20"/>
                <w:szCs w:val="20"/>
              </w:rPr>
            </w:pPr>
            <w:r w:rsidRPr="002A0DBD">
              <w:rPr>
                <w:rFonts w:ascii="Arial" w:eastAsia="Arial" w:hAnsi="Arial" w:cs="Arial"/>
                <w:b/>
                <w:bCs/>
                <w:sz w:val="20"/>
                <w:szCs w:val="20"/>
              </w:rPr>
              <w:t>QUAN</w:t>
            </w:r>
            <w:r>
              <w:rPr>
                <w:rFonts w:ascii="Arial" w:eastAsia="Arial" w:hAnsi="Arial" w:cs="Arial"/>
                <w:b/>
                <w:bCs/>
                <w:sz w:val="20"/>
                <w:szCs w:val="20"/>
              </w:rPr>
              <w:t>T</w:t>
            </w:r>
            <w:r w:rsidR="0046028D">
              <w:rPr>
                <w:rFonts w:ascii="Arial" w:eastAsia="Arial" w:hAnsi="Arial" w:cs="Arial"/>
                <w:b/>
                <w:bCs/>
                <w:sz w:val="20"/>
                <w:szCs w:val="20"/>
              </w:rPr>
              <w:t>.</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148392" w14:textId="19026CD9" w:rsidR="002F1C95" w:rsidRPr="002A0DBD" w:rsidRDefault="002F1C95" w:rsidP="00BC5730">
            <w:pPr>
              <w:widowControl w:val="0"/>
              <w:spacing w:before="120" w:afterLines="120" w:after="288" w:line="312" w:lineRule="auto"/>
              <w:jc w:val="center"/>
              <w:rPr>
                <w:rFonts w:ascii="Arial" w:eastAsia="Arial" w:hAnsi="Arial" w:cs="Arial"/>
                <w:b/>
                <w:bCs/>
                <w:sz w:val="20"/>
                <w:szCs w:val="20"/>
              </w:rPr>
            </w:pPr>
            <w:r w:rsidRPr="002A0DBD">
              <w:rPr>
                <w:rFonts w:ascii="Arial" w:eastAsia="Arial" w:hAnsi="Arial" w:cs="Arial"/>
                <w:b/>
                <w:bCs/>
                <w:sz w:val="20"/>
                <w:szCs w:val="20"/>
              </w:rPr>
              <w:t xml:space="preserve">VALOR </w:t>
            </w:r>
          </w:p>
        </w:tc>
      </w:tr>
      <w:tr w:rsidR="002F1C95" w:rsidRPr="00B95D30" w14:paraId="46A97C79" w14:textId="77777777" w:rsidTr="0046028D">
        <w:trPr>
          <w:trHeight w:val="1393"/>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7C494" w14:textId="77777777" w:rsidR="002F1C95" w:rsidRPr="002A0DBD" w:rsidRDefault="002F1C95" w:rsidP="00BC5730">
            <w:pPr>
              <w:widowControl w:val="0"/>
              <w:spacing w:before="120" w:afterLines="120" w:after="288" w:line="312" w:lineRule="auto"/>
              <w:jc w:val="center"/>
              <w:rPr>
                <w:rFonts w:ascii="Arial" w:eastAsia="Arial" w:hAnsi="Arial" w:cs="Arial"/>
                <w:b/>
                <w:bCs/>
                <w:sz w:val="20"/>
                <w:szCs w:val="20"/>
              </w:rPr>
            </w:pPr>
            <w:r w:rsidRPr="002A0DBD">
              <w:rPr>
                <w:rFonts w:ascii="Arial" w:eastAsia="Arial" w:hAnsi="Arial" w:cs="Arial"/>
                <w:b/>
                <w:bCs/>
                <w:sz w:val="20"/>
                <w:szCs w:val="20"/>
              </w:rPr>
              <w:t>1</w:t>
            </w:r>
          </w:p>
        </w:tc>
        <w:tc>
          <w:tcPr>
            <w:tcW w:w="4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7D4890" w14:textId="01D7BE76" w:rsidR="002F1C95" w:rsidRPr="00B95D30" w:rsidRDefault="002F1C95" w:rsidP="00BC5730">
            <w:pPr>
              <w:widowControl w:val="0"/>
              <w:spacing w:before="120" w:afterLines="120" w:after="288" w:line="312" w:lineRule="auto"/>
              <w:rPr>
                <w:rFonts w:ascii="Arial" w:eastAsia="Arial" w:hAnsi="Arial" w:cs="Arial"/>
                <w:i/>
                <w:iCs/>
                <w:sz w:val="20"/>
                <w:szCs w:val="20"/>
              </w:rPr>
            </w:pPr>
            <w:r w:rsidRPr="002F1C95">
              <w:rPr>
                <w:rFonts w:ascii="Arial" w:hAnsi="Arial" w:cs="Arial"/>
                <w:sz w:val="20"/>
                <w:szCs w:val="20"/>
              </w:rPr>
              <w:t>Fornecimento de insumos para instalação, conforme detalhamento no Estudo Técnico Preliminar e Termo de Referência</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457BC" w14:textId="10162C4B" w:rsidR="002F1C95" w:rsidRPr="002A0DBD" w:rsidRDefault="002F1C95" w:rsidP="00BC5730">
            <w:pPr>
              <w:widowControl w:val="0"/>
              <w:spacing w:before="120" w:afterLines="120" w:after="288" w:line="312" w:lineRule="auto"/>
              <w:rPr>
                <w:rFonts w:ascii="Arial" w:eastAsia="Arial" w:hAnsi="Arial" w:cs="Arial"/>
                <w:sz w:val="20"/>
                <w:szCs w:val="20"/>
              </w:rPr>
            </w:pPr>
            <w:r>
              <w:rPr>
                <w:rFonts w:ascii="Arial" w:eastAsia="Arial" w:hAnsi="Arial" w:cs="Arial"/>
                <w:sz w:val="20"/>
                <w:szCs w:val="20"/>
              </w:rPr>
              <w:t>Produto</w:t>
            </w:r>
          </w:p>
        </w:tc>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69094" w14:textId="57B002B9" w:rsidR="002F1C95" w:rsidRPr="002A0DBD" w:rsidRDefault="002F1C95" w:rsidP="00BC5730">
            <w:pPr>
              <w:widowControl w:val="0"/>
              <w:spacing w:before="120" w:afterLines="120" w:after="288" w:line="312" w:lineRule="auto"/>
              <w:rPr>
                <w:rFonts w:ascii="Arial" w:eastAsia="Arial" w:hAnsi="Arial" w:cs="Arial"/>
                <w:sz w:val="20"/>
                <w:szCs w:val="20"/>
              </w:rPr>
            </w:pPr>
            <w:r>
              <w:rPr>
                <w:rFonts w:ascii="Arial" w:eastAsia="Arial" w:hAnsi="Arial" w:cs="Arial"/>
                <w:sz w:val="20"/>
                <w:szCs w:val="20"/>
              </w:rPr>
              <w:t>1</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37E85" w14:textId="77777777" w:rsidR="002F1C95" w:rsidRPr="002A0DBD" w:rsidRDefault="002F1C95" w:rsidP="00BC5730">
            <w:pPr>
              <w:widowControl w:val="0"/>
              <w:spacing w:before="120" w:afterLines="120" w:after="288" w:line="312" w:lineRule="auto"/>
              <w:rPr>
                <w:rFonts w:ascii="Arial" w:eastAsia="Arial" w:hAnsi="Arial" w:cs="Arial"/>
                <w:sz w:val="20"/>
                <w:szCs w:val="20"/>
              </w:rPr>
            </w:pPr>
          </w:p>
        </w:tc>
      </w:tr>
      <w:tr w:rsidR="002F1C95" w:rsidRPr="00B95D30" w14:paraId="1C4DEB72" w14:textId="77777777" w:rsidTr="0046028D">
        <w:trPr>
          <w:trHeight w:val="1393"/>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5B9D9" w14:textId="426F9BF7" w:rsidR="002F1C95" w:rsidRPr="002A0DBD" w:rsidRDefault="002F1C95" w:rsidP="002F1C95">
            <w:pPr>
              <w:widowControl w:val="0"/>
              <w:spacing w:before="120" w:afterLines="120" w:after="288" w:line="312" w:lineRule="auto"/>
              <w:jc w:val="center"/>
              <w:rPr>
                <w:rFonts w:ascii="Arial" w:eastAsia="Arial" w:hAnsi="Arial" w:cs="Arial"/>
                <w:b/>
                <w:bCs/>
                <w:sz w:val="20"/>
                <w:szCs w:val="20"/>
              </w:rPr>
            </w:pPr>
            <w:r>
              <w:rPr>
                <w:rFonts w:ascii="Arial" w:eastAsia="Arial" w:hAnsi="Arial" w:cs="Arial"/>
                <w:b/>
                <w:bCs/>
                <w:sz w:val="20"/>
                <w:szCs w:val="20"/>
              </w:rPr>
              <w:t>2</w:t>
            </w:r>
          </w:p>
        </w:tc>
        <w:tc>
          <w:tcPr>
            <w:tcW w:w="4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7B623" w14:textId="293AB590" w:rsidR="002F1C95" w:rsidRPr="002F1C95" w:rsidRDefault="002F1C95" w:rsidP="002F1C95">
            <w:pPr>
              <w:widowControl w:val="0"/>
              <w:spacing w:before="120" w:afterLines="120" w:after="288" w:line="312" w:lineRule="auto"/>
              <w:rPr>
                <w:rFonts w:ascii="Arial" w:hAnsi="Arial" w:cs="Arial"/>
                <w:sz w:val="20"/>
                <w:szCs w:val="20"/>
              </w:rPr>
            </w:pPr>
            <w:r w:rsidRPr="002F1C95">
              <w:rPr>
                <w:rFonts w:ascii="Arial" w:hAnsi="Arial" w:cs="Arial"/>
                <w:sz w:val="20"/>
                <w:szCs w:val="20"/>
              </w:rPr>
              <w:t xml:space="preserve">Fornecimento de </w:t>
            </w:r>
            <w:r>
              <w:rPr>
                <w:rFonts w:ascii="Arial" w:hAnsi="Arial" w:cs="Arial"/>
                <w:sz w:val="20"/>
                <w:szCs w:val="20"/>
              </w:rPr>
              <w:t>equipamentos</w:t>
            </w:r>
            <w:r w:rsidRPr="002F1C95">
              <w:rPr>
                <w:rFonts w:ascii="Arial" w:hAnsi="Arial" w:cs="Arial"/>
                <w:sz w:val="20"/>
                <w:szCs w:val="20"/>
              </w:rPr>
              <w:t>, conforme detalhamento no Estudo Técnico Preliminar e Termo de Referência</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343BE" w14:textId="18FACDE8" w:rsidR="002F1C95" w:rsidRDefault="002F1C95" w:rsidP="002F1C95">
            <w:pPr>
              <w:widowControl w:val="0"/>
              <w:spacing w:before="120" w:afterLines="120" w:after="288" w:line="312" w:lineRule="auto"/>
              <w:rPr>
                <w:rFonts w:ascii="Arial" w:eastAsia="Arial" w:hAnsi="Arial" w:cs="Arial"/>
                <w:sz w:val="20"/>
                <w:szCs w:val="20"/>
              </w:rPr>
            </w:pPr>
            <w:r>
              <w:rPr>
                <w:rFonts w:ascii="Arial" w:eastAsia="Arial" w:hAnsi="Arial" w:cs="Arial"/>
                <w:sz w:val="20"/>
                <w:szCs w:val="20"/>
              </w:rPr>
              <w:t>Produto</w:t>
            </w:r>
          </w:p>
        </w:tc>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AA07E" w14:textId="68B9FEC4" w:rsidR="002F1C95" w:rsidRDefault="002F1C95" w:rsidP="002F1C95">
            <w:pPr>
              <w:widowControl w:val="0"/>
              <w:spacing w:before="120" w:afterLines="120" w:after="288" w:line="312" w:lineRule="auto"/>
              <w:rPr>
                <w:rFonts w:ascii="Arial" w:eastAsia="Arial" w:hAnsi="Arial" w:cs="Arial"/>
                <w:sz w:val="20"/>
                <w:szCs w:val="20"/>
              </w:rPr>
            </w:pPr>
            <w:r>
              <w:rPr>
                <w:rFonts w:ascii="Arial" w:eastAsia="Arial" w:hAnsi="Arial" w:cs="Arial"/>
                <w:sz w:val="20"/>
                <w:szCs w:val="20"/>
              </w:rPr>
              <w:t>1</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D6023" w14:textId="77777777" w:rsidR="002F1C95" w:rsidRPr="002A0DBD" w:rsidRDefault="002F1C95" w:rsidP="002F1C95">
            <w:pPr>
              <w:widowControl w:val="0"/>
              <w:spacing w:before="120" w:afterLines="120" w:after="288" w:line="312" w:lineRule="auto"/>
              <w:rPr>
                <w:rFonts w:ascii="Arial" w:eastAsia="Arial" w:hAnsi="Arial" w:cs="Arial"/>
                <w:sz w:val="20"/>
                <w:szCs w:val="20"/>
              </w:rPr>
            </w:pPr>
          </w:p>
        </w:tc>
      </w:tr>
      <w:tr w:rsidR="002F1C95" w:rsidRPr="00B95D30" w14:paraId="05495634" w14:textId="77777777" w:rsidTr="0046028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904B9" w14:textId="3C8FC6AA" w:rsidR="002F1C95" w:rsidRPr="002A0DBD" w:rsidRDefault="002F1C95" w:rsidP="002F1C95">
            <w:pPr>
              <w:widowControl w:val="0"/>
              <w:spacing w:before="120" w:afterLines="120" w:after="288" w:line="312" w:lineRule="auto"/>
              <w:jc w:val="center"/>
              <w:rPr>
                <w:rFonts w:ascii="Arial" w:eastAsia="Arial" w:hAnsi="Arial" w:cs="Arial"/>
                <w:b/>
                <w:bCs/>
                <w:sz w:val="20"/>
                <w:szCs w:val="20"/>
              </w:rPr>
            </w:pPr>
            <w:r>
              <w:rPr>
                <w:rFonts w:ascii="Arial" w:eastAsia="Arial" w:hAnsi="Arial" w:cs="Arial"/>
                <w:b/>
                <w:bCs/>
                <w:sz w:val="20"/>
                <w:szCs w:val="20"/>
              </w:rPr>
              <w:t>3</w:t>
            </w:r>
          </w:p>
        </w:tc>
        <w:tc>
          <w:tcPr>
            <w:tcW w:w="4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D71416" w14:textId="172630AF" w:rsidR="002F1C95" w:rsidRPr="00B95D30" w:rsidRDefault="002F1C95" w:rsidP="002F1C95">
            <w:pPr>
              <w:widowControl w:val="0"/>
              <w:spacing w:before="120" w:afterLines="120" w:after="288" w:line="312" w:lineRule="auto"/>
              <w:rPr>
                <w:rFonts w:ascii="Arial" w:eastAsia="Arial" w:hAnsi="Arial" w:cs="Arial"/>
                <w:i/>
                <w:iCs/>
                <w:sz w:val="20"/>
                <w:szCs w:val="20"/>
              </w:rPr>
            </w:pPr>
            <w:r w:rsidRPr="002A0DBD">
              <w:rPr>
                <w:rFonts w:ascii="Arial" w:hAnsi="Arial" w:cs="Arial"/>
                <w:sz w:val="20"/>
                <w:szCs w:val="20"/>
              </w:rPr>
              <w:t>Mão de obra para execução dos serviços</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FCA25" w14:textId="636765E7" w:rsidR="002F1C95" w:rsidRPr="002A0DBD" w:rsidRDefault="002F1C95" w:rsidP="002F1C95">
            <w:pPr>
              <w:widowControl w:val="0"/>
              <w:spacing w:before="120" w:afterLines="120" w:after="288" w:line="312" w:lineRule="auto"/>
              <w:rPr>
                <w:rFonts w:ascii="Arial" w:eastAsia="Arial" w:hAnsi="Arial" w:cs="Arial"/>
                <w:sz w:val="20"/>
                <w:szCs w:val="20"/>
              </w:rPr>
            </w:pPr>
            <w:r w:rsidRPr="002A0DBD">
              <w:rPr>
                <w:rFonts w:ascii="Arial" w:eastAsia="Arial" w:hAnsi="Arial" w:cs="Arial"/>
                <w:sz w:val="20"/>
                <w:szCs w:val="20"/>
              </w:rPr>
              <w:t>Serviço</w:t>
            </w:r>
          </w:p>
        </w:tc>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AAC02" w14:textId="10BD2F6E" w:rsidR="002F1C95" w:rsidRPr="002A0DBD" w:rsidRDefault="002F1C95" w:rsidP="002F1C95">
            <w:pPr>
              <w:widowControl w:val="0"/>
              <w:spacing w:before="120" w:afterLines="120" w:after="288" w:line="312" w:lineRule="auto"/>
              <w:rPr>
                <w:rFonts w:ascii="Arial" w:eastAsia="Arial" w:hAnsi="Arial" w:cs="Arial"/>
                <w:sz w:val="20"/>
                <w:szCs w:val="20"/>
              </w:rPr>
            </w:pPr>
            <w:r>
              <w:rPr>
                <w:rFonts w:ascii="Arial" w:eastAsia="Arial" w:hAnsi="Arial" w:cs="Arial"/>
                <w:sz w:val="20"/>
                <w:szCs w:val="20"/>
              </w:rPr>
              <w:t>1</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49C34" w14:textId="77777777" w:rsidR="002F1C95" w:rsidRPr="002A0DBD" w:rsidRDefault="002F1C95" w:rsidP="002F1C95">
            <w:pPr>
              <w:widowControl w:val="0"/>
              <w:spacing w:before="120" w:afterLines="120" w:after="288" w:line="312" w:lineRule="auto"/>
              <w:rPr>
                <w:rFonts w:ascii="Arial" w:eastAsia="Arial" w:hAnsi="Arial" w:cs="Arial"/>
                <w:sz w:val="20"/>
                <w:szCs w:val="20"/>
              </w:rPr>
            </w:pPr>
          </w:p>
        </w:tc>
      </w:tr>
      <w:tr w:rsidR="002F1C95" w:rsidRPr="00B95D30" w14:paraId="67FED152" w14:textId="77777777" w:rsidTr="0046028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7BB52" w14:textId="77777777" w:rsidR="002F1C95" w:rsidRDefault="002F1C95" w:rsidP="002F1C95">
            <w:pPr>
              <w:widowControl w:val="0"/>
              <w:spacing w:before="120" w:afterLines="120" w:after="288" w:line="312" w:lineRule="auto"/>
              <w:jc w:val="center"/>
              <w:rPr>
                <w:rFonts w:ascii="Arial" w:eastAsia="Arial" w:hAnsi="Arial" w:cs="Arial"/>
                <w:b/>
                <w:bCs/>
                <w:sz w:val="20"/>
                <w:szCs w:val="20"/>
              </w:rPr>
            </w:pPr>
          </w:p>
        </w:tc>
        <w:tc>
          <w:tcPr>
            <w:tcW w:w="61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21BC5" w14:textId="3EA5FDDF" w:rsidR="002F1C95" w:rsidRPr="002F1C95" w:rsidRDefault="002F1C95" w:rsidP="002F1C95">
            <w:pPr>
              <w:widowControl w:val="0"/>
              <w:spacing w:before="120" w:afterLines="120" w:after="288" w:line="312" w:lineRule="auto"/>
              <w:rPr>
                <w:rFonts w:ascii="Arial" w:eastAsia="Arial" w:hAnsi="Arial" w:cs="Arial"/>
                <w:b/>
                <w:bCs/>
                <w:sz w:val="20"/>
                <w:szCs w:val="20"/>
              </w:rPr>
            </w:pPr>
            <w:r w:rsidRPr="002F1C95">
              <w:rPr>
                <w:rFonts w:ascii="Arial" w:eastAsia="Arial" w:hAnsi="Arial" w:cs="Arial"/>
                <w:b/>
                <w:bCs/>
                <w:sz w:val="20"/>
                <w:szCs w:val="20"/>
              </w:rPr>
              <w:t>VALOR GLOBAL</w:t>
            </w:r>
          </w:p>
        </w:tc>
        <w:tc>
          <w:tcPr>
            <w:tcW w:w="27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5515B" w14:textId="77777777" w:rsidR="002F1C95" w:rsidRPr="002A0DBD" w:rsidRDefault="002F1C95" w:rsidP="002F1C95">
            <w:pPr>
              <w:widowControl w:val="0"/>
              <w:spacing w:before="120" w:afterLines="120" w:after="288" w:line="312" w:lineRule="auto"/>
              <w:rPr>
                <w:rFonts w:ascii="Arial" w:eastAsia="Arial" w:hAnsi="Arial" w:cs="Arial"/>
                <w:sz w:val="20"/>
                <w:szCs w:val="20"/>
              </w:rPr>
            </w:pPr>
          </w:p>
        </w:tc>
      </w:tr>
    </w:tbl>
    <w:p w14:paraId="269540E5" w14:textId="77777777" w:rsidR="00E24FDB" w:rsidRPr="00AE1F77" w:rsidRDefault="00E24FDB" w:rsidP="00E24FDB">
      <w:pPr>
        <w:pStyle w:val="Nivel2"/>
        <w:numPr>
          <w:ilvl w:val="0"/>
          <w:numId w:val="0"/>
        </w:numPr>
      </w:pPr>
    </w:p>
    <w:p w14:paraId="4FF11A32" w14:textId="77777777" w:rsidR="00AE1F77" w:rsidRPr="00AE1F77" w:rsidRDefault="00AE1F77" w:rsidP="00AE1F77">
      <w:pPr>
        <w:pStyle w:val="Nivel2"/>
      </w:pPr>
      <w:r w:rsidRPr="00AE1F77">
        <w:lastRenderedPageBreak/>
        <w:t>O presente Termo de Contrato vincula-se à seguinte documentação, que se considera parte integrante deste instrumento, independentemente de transcrição:</w:t>
      </w:r>
    </w:p>
    <w:p w14:paraId="4A6D74AC" w14:textId="0538DA84" w:rsidR="00E869D6" w:rsidRDefault="00E869D6" w:rsidP="00AE1F77">
      <w:pPr>
        <w:pStyle w:val="Nivel3"/>
        <w:ind w:left="0"/>
      </w:pPr>
      <w:r>
        <w:t>Estudo Técnico Preliminar - ETP;</w:t>
      </w:r>
    </w:p>
    <w:p w14:paraId="6F86D9A9" w14:textId="0876A390" w:rsidR="00AE1F77" w:rsidRPr="00AE1F77" w:rsidRDefault="00AE1F77" w:rsidP="00AE1F77">
      <w:pPr>
        <w:pStyle w:val="Nivel3"/>
        <w:ind w:left="0"/>
      </w:pPr>
      <w:r w:rsidRPr="00AE1F77">
        <w:t>Termo de Referência;</w:t>
      </w:r>
    </w:p>
    <w:p w14:paraId="23591F02" w14:textId="4B082187" w:rsidR="00AE1F77" w:rsidRPr="00E16F0B" w:rsidRDefault="00AE1F77" w:rsidP="00AE1F77">
      <w:pPr>
        <w:pStyle w:val="Nivel3"/>
        <w:ind w:left="0"/>
        <w:rPr>
          <w:i/>
          <w:iCs/>
          <w:color w:val="FF0000"/>
        </w:rPr>
      </w:pPr>
      <w:r w:rsidRPr="00E16F0B">
        <w:rPr>
          <w:i/>
          <w:iCs/>
          <w:color w:val="FF0000"/>
        </w:rPr>
        <w:t>O Edital da Licitação</w:t>
      </w:r>
      <w:r w:rsidR="00E16F0B" w:rsidRPr="00E16F0B">
        <w:rPr>
          <w:i/>
          <w:iCs/>
          <w:color w:val="FF0000"/>
        </w:rPr>
        <w:t xml:space="preserve"> </w:t>
      </w:r>
      <w:r w:rsidR="00E16F0B" w:rsidRPr="00E16F0B">
        <w:rPr>
          <w:b/>
          <w:bCs/>
          <w:i/>
          <w:iCs/>
          <w:color w:val="FF0000"/>
          <w:u w:val="single"/>
        </w:rPr>
        <w:t xml:space="preserve">OU </w:t>
      </w:r>
      <w:r w:rsidR="00E16F0B" w:rsidRPr="00E16F0B">
        <w:rPr>
          <w:i/>
          <w:iCs/>
          <w:color w:val="FF0000"/>
        </w:rPr>
        <w:t>A Autorização de Contratação Direta e o Aviso de Dispensa Eletrônica , que componham a documentação da presente contratação</w:t>
      </w:r>
      <w:r w:rsidRPr="00E16F0B">
        <w:rPr>
          <w:i/>
          <w:iCs/>
          <w:color w:val="FF0000"/>
        </w:rPr>
        <w:t>;</w:t>
      </w:r>
    </w:p>
    <w:p w14:paraId="2D0757E2" w14:textId="77777777" w:rsidR="00AE1F77" w:rsidRPr="00AE1F77" w:rsidRDefault="00AE1F77" w:rsidP="00AE1F77">
      <w:pPr>
        <w:pStyle w:val="Nivel3"/>
        <w:ind w:left="0"/>
      </w:pPr>
      <w:r w:rsidRPr="00AE1F77">
        <w:t>A Proposta do Contratado; e</w:t>
      </w:r>
    </w:p>
    <w:p w14:paraId="0DC34FDF" w14:textId="77777777" w:rsidR="00AE1F77" w:rsidRPr="00AE1F77" w:rsidRDefault="00AE1F77" w:rsidP="00AE1F77">
      <w:pPr>
        <w:pStyle w:val="Nivel3"/>
        <w:ind w:left="0"/>
      </w:pPr>
      <w:r w:rsidRPr="00AE1F77">
        <w:t>Eventuais anexos dos documentos supracitados.</w:t>
      </w:r>
    </w:p>
    <w:p w14:paraId="18DBDE87" w14:textId="41C7D238" w:rsidR="00AE1F77" w:rsidRPr="00AE1F77" w:rsidRDefault="00AE1F77" w:rsidP="00AE1F77">
      <w:pPr>
        <w:pStyle w:val="Nivel2"/>
      </w:pPr>
      <w:r w:rsidRPr="00AE1F77">
        <w:t>O regime de execução deste contrato é o de</w:t>
      </w:r>
      <w:r w:rsidR="00251103">
        <w:rPr>
          <w:i/>
          <w:iCs/>
          <w:color w:val="FF0000"/>
        </w:rPr>
        <w:t xml:space="preserve"> </w:t>
      </w:r>
      <w:r w:rsidR="00251103" w:rsidRPr="00251103">
        <w:t xml:space="preserve">empreitada </w:t>
      </w:r>
      <w:r w:rsidR="00E869D6">
        <w:t>integral</w:t>
      </w:r>
      <w:r w:rsidR="00251103" w:rsidRPr="00C76014">
        <w:rPr>
          <w:color w:val="auto"/>
        </w:rPr>
        <w:t>.</w:t>
      </w:r>
    </w:p>
    <w:p w14:paraId="45F4A394" w14:textId="77777777" w:rsidR="00AE1F77" w:rsidRPr="00AE1F77" w:rsidRDefault="00AE1F77" w:rsidP="00AE1F77">
      <w:pPr>
        <w:pStyle w:val="Nivel01"/>
        <w:ind w:left="0" w:firstLine="0"/>
        <w:rPr>
          <w:color w:val="FFFFFF" w:themeColor="background1"/>
          <w:sz w:val="20"/>
          <w:szCs w:val="20"/>
        </w:rPr>
      </w:pPr>
      <w:r w:rsidRPr="00AE1F77">
        <w:rPr>
          <w:sz w:val="20"/>
          <w:szCs w:val="20"/>
        </w:rPr>
        <w:t>CLÁUSULA SEGUNDA – VIGÊNCIA E PRORROGAÇÃO</w:t>
      </w:r>
    </w:p>
    <w:p w14:paraId="553449FE" w14:textId="61D1C126" w:rsidR="00AE1F77" w:rsidRPr="00AE553D" w:rsidRDefault="00AE1F77" w:rsidP="00AE1F77">
      <w:pPr>
        <w:pStyle w:val="Nvel2-Red"/>
        <w:rPr>
          <w:i w:val="0"/>
          <w:iCs w:val="0"/>
          <w:color w:val="auto"/>
        </w:rPr>
      </w:pPr>
      <w:r w:rsidRPr="00AE553D">
        <w:rPr>
          <w:i w:val="0"/>
          <w:iCs w:val="0"/>
          <w:color w:val="auto"/>
        </w:rPr>
        <w:t xml:space="preserve">O prazo de vigência da contratação é de </w:t>
      </w:r>
      <w:r w:rsidR="00974BE0">
        <w:rPr>
          <w:i w:val="0"/>
          <w:iCs w:val="0"/>
          <w:color w:val="auto"/>
        </w:rPr>
        <w:t>1</w:t>
      </w:r>
      <w:r w:rsidRPr="00AE553D">
        <w:rPr>
          <w:i w:val="0"/>
          <w:iCs w:val="0"/>
          <w:color w:val="auto"/>
        </w:rPr>
        <w:t xml:space="preserve"> (</w:t>
      </w:r>
      <w:r w:rsidR="00974BE0">
        <w:rPr>
          <w:i w:val="0"/>
          <w:iCs w:val="0"/>
          <w:color w:val="auto"/>
        </w:rPr>
        <w:t>um</w:t>
      </w:r>
      <w:r w:rsidRPr="00AE553D">
        <w:rPr>
          <w:i w:val="0"/>
          <w:iCs w:val="0"/>
          <w:color w:val="auto"/>
        </w:rPr>
        <w:t xml:space="preserve">) </w:t>
      </w:r>
      <w:r w:rsidR="00974BE0">
        <w:rPr>
          <w:i w:val="0"/>
          <w:iCs w:val="0"/>
          <w:color w:val="auto"/>
        </w:rPr>
        <w:t>ano</w:t>
      </w:r>
      <w:r w:rsidRPr="00AE553D">
        <w:rPr>
          <w:i w:val="0"/>
          <w:iCs w:val="0"/>
          <w:color w:val="auto"/>
        </w:rPr>
        <w:t>, contados do</w:t>
      </w:r>
      <w:r w:rsidR="00C76014" w:rsidRPr="00AE553D">
        <w:rPr>
          <w:i w:val="0"/>
          <w:iCs w:val="0"/>
          <w:color w:val="auto"/>
        </w:rPr>
        <w:t xml:space="preserve"> primeiro dia útil seguinte à assinatura </w:t>
      </w:r>
      <w:r w:rsidR="00974BE0">
        <w:rPr>
          <w:i w:val="0"/>
          <w:iCs w:val="0"/>
          <w:color w:val="auto"/>
        </w:rPr>
        <w:t xml:space="preserve">do contrato, </w:t>
      </w:r>
      <w:r w:rsidRPr="00AE553D">
        <w:rPr>
          <w:i w:val="0"/>
          <w:iCs w:val="0"/>
          <w:color w:val="auto"/>
        </w:rPr>
        <w:t xml:space="preserve">na forma do artigo 105 da </w:t>
      </w:r>
      <w:hyperlink r:id="rId9" w:history="1">
        <w:r w:rsidRPr="00AE553D">
          <w:rPr>
            <w:rStyle w:val="Hyperlink"/>
            <w:i w:val="0"/>
            <w:iCs w:val="0"/>
            <w:color w:val="auto"/>
          </w:rPr>
          <w:t>Lei n° 14.133, de 2021</w:t>
        </w:r>
      </w:hyperlink>
      <w:r w:rsidRPr="00AE553D">
        <w:rPr>
          <w:i w:val="0"/>
          <w:iCs w:val="0"/>
          <w:color w:val="auto"/>
        </w:rPr>
        <w:t>.</w:t>
      </w:r>
    </w:p>
    <w:p w14:paraId="52077E52" w14:textId="6A3BEDAF" w:rsidR="00AE1F77" w:rsidRPr="00AE553D" w:rsidRDefault="00AE1F77" w:rsidP="00AE1F77">
      <w:pPr>
        <w:pStyle w:val="Nvel3-R"/>
        <w:ind w:left="0"/>
        <w:rPr>
          <w:i w:val="0"/>
          <w:iCs w:val="0"/>
          <w:color w:val="auto"/>
        </w:rPr>
      </w:pPr>
      <w:r w:rsidRPr="00AE553D">
        <w:rPr>
          <w:i w:val="0"/>
          <w:iCs w:val="0"/>
          <w:color w:val="auto"/>
        </w:rPr>
        <w:t xml:space="preserve">O prazo de vigência </w:t>
      </w:r>
      <w:r w:rsidR="00974BE0">
        <w:rPr>
          <w:i w:val="0"/>
          <w:iCs w:val="0"/>
          <w:color w:val="auto"/>
        </w:rPr>
        <w:t>não será</w:t>
      </w:r>
      <w:r w:rsidRPr="00AE553D">
        <w:rPr>
          <w:i w:val="0"/>
          <w:iCs w:val="0"/>
          <w:color w:val="auto"/>
        </w:rPr>
        <w:t xml:space="preserve"> prorrogado</w:t>
      </w:r>
      <w:r w:rsidR="00974BE0">
        <w:rPr>
          <w:i w:val="0"/>
          <w:iCs w:val="0"/>
          <w:color w:val="auto"/>
        </w:rPr>
        <w:t>.</w:t>
      </w:r>
    </w:p>
    <w:p w14:paraId="048602F5" w14:textId="77777777" w:rsidR="00AE1F77" w:rsidRPr="00AE553D" w:rsidRDefault="00AE1F77" w:rsidP="00AE1F77">
      <w:pPr>
        <w:pStyle w:val="Nvel3-R"/>
        <w:ind w:left="0"/>
        <w:rPr>
          <w:i w:val="0"/>
          <w:iCs w:val="0"/>
          <w:color w:val="auto"/>
        </w:rPr>
      </w:pPr>
      <w:r w:rsidRPr="00AE553D">
        <w:rPr>
          <w:i w:val="0"/>
          <w:iCs w:val="0"/>
          <w:color w:val="auto"/>
        </w:rPr>
        <w:t>Quando a não conclusão do objeto da contratação decorrer de culpa do Contratado:</w:t>
      </w:r>
    </w:p>
    <w:p w14:paraId="242C2B73" w14:textId="77777777" w:rsidR="00AE1F77" w:rsidRPr="00AE553D" w:rsidRDefault="00AE1F77" w:rsidP="00AE1F77">
      <w:pPr>
        <w:pStyle w:val="Nvel4-R"/>
        <w:ind w:left="0"/>
        <w:rPr>
          <w:i w:val="0"/>
          <w:iCs w:val="0"/>
          <w:color w:val="auto"/>
        </w:rPr>
      </w:pPr>
      <w:r w:rsidRPr="00AE553D">
        <w:rPr>
          <w:i w:val="0"/>
          <w:iCs w:val="0"/>
          <w:color w:val="auto"/>
        </w:rPr>
        <w:t>O Contratado será constituído em mora, aplicáveis a ele as respectivas sanções administrativas;</w:t>
      </w:r>
    </w:p>
    <w:p w14:paraId="4D8BA854" w14:textId="77777777" w:rsidR="00AE1F77" w:rsidRPr="00AE553D" w:rsidRDefault="00AE1F77" w:rsidP="00AE1F77">
      <w:pPr>
        <w:pStyle w:val="Nvel4-R"/>
        <w:ind w:left="0"/>
        <w:rPr>
          <w:i w:val="0"/>
          <w:iCs w:val="0"/>
        </w:rPr>
      </w:pPr>
      <w:r w:rsidRPr="00AE553D">
        <w:rPr>
          <w:i w:val="0"/>
          <w:iCs w:val="0"/>
          <w:color w:val="auto"/>
        </w:rPr>
        <w:t xml:space="preserve">O Contratante poderá optar pela extinção do contrato e, nesse caso, adotará as medidas admitidas em lei para a continuidade da execução contratual, nos termos do parágrafo único do artigo 111 da </w:t>
      </w:r>
      <w:hyperlink r:id="rId10" w:history="1">
        <w:r w:rsidRPr="00AE553D">
          <w:rPr>
            <w:rStyle w:val="Hyperlink"/>
            <w:i w:val="0"/>
            <w:iCs w:val="0"/>
          </w:rPr>
          <w:t>Lei nº 14.133, de 2021</w:t>
        </w:r>
      </w:hyperlink>
      <w:r w:rsidRPr="00AE553D">
        <w:rPr>
          <w:i w:val="0"/>
          <w:iCs w:val="0"/>
        </w:rPr>
        <w:t>.</w:t>
      </w:r>
    </w:p>
    <w:p w14:paraId="042E2E80" w14:textId="4646DF8B" w:rsidR="00512D39" w:rsidRPr="00AE553D" w:rsidRDefault="00AE1F77" w:rsidP="00AE553D">
      <w:pPr>
        <w:pStyle w:val="Nvel3-R"/>
        <w:ind w:left="0"/>
        <w:rPr>
          <w:i w:val="0"/>
          <w:iCs w:val="0"/>
          <w:color w:val="auto"/>
        </w:rPr>
      </w:pPr>
      <w:r w:rsidRPr="00AE553D">
        <w:rPr>
          <w:i w:val="0"/>
          <w:iCs w:val="0"/>
          <w:color w:val="auto"/>
        </w:rPr>
        <w:t>Não obstante o prazo estipulado nesta cláusula, quando ultrapassado o exercício, a vigência nos exercícios subsequentes ao da celebração do contrato estará sujeita a condição resolutiva, consubstanciada na inexistência de recursos aprovados nas respectivas Leis Orçamentárias de cada exercício para atender as respectivas despesas. Ocorrendo a resolução do contrato, com base na condição estipulada nesta subdivisão, o Contratado não terá direito a qualquer espécie de indenização.</w:t>
      </w:r>
    </w:p>
    <w:p w14:paraId="4B4293A6" w14:textId="77777777" w:rsidR="00AE1F77" w:rsidRPr="00AE1F77" w:rsidRDefault="00AE1F77" w:rsidP="00AE1F77">
      <w:pPr>
        <w:pStyle w:val="Nivel01"/>
        <w:ind w:left="0" w:firstLine="0"/>
        <w:rPr>
          <w:color w:val="FFFFFF" w:themeColor="background1"/>
          <w:sz w:val="20"/>
          <w:szCs w:val="20"/>
        </w:rPr>
      </w:pPr>
      <w:bookmarkStart w:id="0" w:name="_Hlk114497577"/>
      <w:bookmarkStart w:id="1" w:name="_Hlk114497502"/>
      <w:bookmarkEnd w:id="0"/>
      <w:bookmarkEnd w:id="1"/>
      <w:r w:rsidRPr="00AE1F77">
        <w:rPr>
          <w:sz w:val="20"/>
          <w:szCs w:val="20"/>
        </w:rPr>
        <w:t>CLÁUSULA TERCEIRA – MODELOS DE EXECUÇÃO E GESTÃO CONTRATUAIS (</w:t>
      </w:r>
      <w:hyperlink r:id="rId11" w:anchor="art92" w:history="1">
        <w:r w:rsidRPr="00AE1F77">
          <w:rPr>
            <w:rStyle w:val="Hyperlink"/>
            <w:sz w:val="20"/>
            <w:szCs w:val="20"/>
          </w:rPr>
          <w:t>art. 92, IV, VII e XVIII)</w:t>
        </w:r>
      </w:hyperlink>
    </w:p>
    <w:p w14:paraId="54272C02" w14:textId="77777777" w:rsidR="00AE1F77" w:rsidRPr="00AE1F77" w:rsidRDefault="00AE1F77" w:rsidP="00AE1F77">
      <w:pPr>
        <w:pStyle w:val="Nivel2"/>
      </w:pPr>
      <w:r w:rsidRPr="00AE1F77">
        <w:t>O regime de execução contratual, os modelos de gestão e de execução, assim como os prazos e condições de início, conclusão, entrega, observação e recebimento do objeto, e critérios de medição, constam no Termo de Referência, que constitui parte integrante deste Contrato.</w:t>
      </w:r>
    </w:p>
    <w:p w14:paraId="7DD0275C" w14:textId="77777777" w:rsidR="00AE1F77" w:rsidRPr="00AE1F77" w:rsidRDefault="00AE1F77" w:rsidP="00AE1F77">
      <w:pPr>
        <w:pStyle w:val="Nivel01"/>
        <w:ind w:left="0" w:firstLine="0"/>
        <w:rPr>
          <w:color w:val="FFFFFF" w:themeColor="background1"/>
          <w:sz w:val="20"/>
          <w:szCs w:val="20"/>
        </w:rPr>
      </w:pPr>
      <w:r w:rsidRPr="00AE1F77">
        <w:rPr>
          <w:sz w:val="20"/>
          <w:szCs w:val="20"/>
        </w:rPr>
        <w:t>CLÁUSULA QUARTA – SUBCONTRATAÇÃO</w:t>
      </w:r>
    </w:p>
    <w:p w14:paraId="3D6557A3" w14:textId="6C4973E1" w:rsidR="004F6F5F" w:rsidRPr="009C0C94" w:rsidRDefault="00AE1F77" w:rsidP="009C0C94">
      <w:pPr>
        <w:pStyle w:val="Nvel2-Red"/>
        <w:rPr>
          <w:i w:val="0"/>
          <w:iCs w:val="0"/>
          <w:color w:val="auto"/>
        </w:rPr>
      </w:pPr>
      <w:r w:rsidRPr="009C0C94">
        <w:rPr>
          <w:i w:val="0"/>
          <w:iCs w:val="0"/>
          <w:color w:val="auto"/>
        </w:rPr>
        <w:t>Não será admitida a subcontratação, cessão ou transferência, total ou parcial, do objeto contratual.</w:t>
      </w:r>
    </w:p>
    <w:p w14:paraId="621CBBA9" w14:textId="77777777" w:rsidR="00AE1F77" w:rsidRPr="00AE1F77" w:rsidRDefault="00AE1F77" w:rsidP="009C0C94">
      <w:pPr>
        <w:pStyle w:val="Nivel01"/>
        <w:numPr>
          <w:ilvl w:val="0"/>
          <w:numId w:val="0"/>
        </w:numPr>
        <w:rPr>
          <w:color w:val="FFFFFF" w:themeColor="background1"/>
          <w:sz w:val="20"/>
          <w:szCs w:val="20"/>
        </w:rPr>
      </w:pPr>
      <w:r w:rsidRPr="00AE1F77">
        <w:rPr>
          <w:sz w:val="20"/>
          <w:szCs w:val="20"/>
        </w:rPr>
        <w:t>CLÁUSULA QUINTA – PREÇO (</w:t>
      </w:r>
      <w:hyperlink r:id="rId12" w:anchor="art92" w:history="1">
        <w:r w:rsidRPr="00AE1F77">
          <w:rPr>
            <w:rStyle w:val="Hyperlink"/>
            <w:sz w:val="20"/>
            <w:szCs w:val="20"/>
          </w:rPr>
          <w:t>art. 92, V</w:t>
        </w:r>
      </w:hyperlink>
      <w:r w:rsidRPr="00AE1F77">
        <w:rPr>
          <w:sz w:val="20"/>
          <w:szCs w:val="20"/>
        </w:rPr>
        <w:t>)</w:t>
      </w:r>
    </w:p>
    <w:p w14:paraId="0358298A" w14:textId="77777777" w:rsidR="00AE1F77" w:rsidRPr="00AE1F77" w:rsidRDefault="00AE1F77" w:rsidP="00AE1F77">
      <w:pPr>
        <w:pStyle w:val="Nvel2-Red"/>
      </w:pPr>
      <w:r w:rsidRPr="00AE1F77">
        <w:rPr>
          <w:lang w:eastAsia="en-US"/>
        </w:rPr>
        <w:t xml:space="preserve">O valor mensal da </w:t>
      </w:r>
      <w:r w:rsidRPr="00AE1F77">
        <w:t>contratação</w:t>
      </w:r>
      <w:r w:rsidRPr="00AE1F77">
        <w:rPr>
          <w:lang w:eastAsia="en-US"/>
        </w:rPr>
        <w:t xml:space="preserve"> é de R$ .......... (.....), perfazendo o valor total de R$ ....... (....).</w:t>
      </w:r>
    </w:p>
    <w:p w14:paraId="6E4AFBC7" w14:textId="77777777" w:rsidR="00AE1F77" w:rsidRPr="00AE1F77" w:rsidRDefault="00AE1F77" w:rsidP="00AE1F77">
      <w:pPr>
        <w:pStyle w:val="Nivel2"/>
      </w:pPr>
      <w:r w:rsidRPr="00AE1F77">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3CF8800" w14:textId="77777777" w:rsidR="00AE1F77" w:rsidRPr="00AE1F77" w:rsidRDefault="00AE1F77" w:rsidP="00AE1F77">
      <w:pPr>
        <w:pStyle w:val="Nivel01"/>
        <w:ind w:left="0" w:firstLine="0"/>
        <w:rPr>
          <w:color w:val="FFFFFF" w:themeColor="background1"/>
          <w:sz w:val="20"/>
          <w:szCs w:val="20"/>
        </w:rPr>
      </w:pPr>
      <w:r w:rsidRPr="00AE1F77">
        <w:rPr>
          <w:sz w:val="20"/>
          <w:szCs w:val="20"/>
        </w:rPr>
        <w:lastRenderedPageBreak/>
        <w:t>CLÁUSULA SEXTA - PAGAMENTO (</w:t>
      </w:r>
      <w:hyperlink r:id="rId13" w:anchor="art92" w:history="1">
        <w:r w:rsidRPr="00AE1F77">
          <w:rPr>
            <w:rStyle w:val="Hyperlink"/>
            <w:sz w:val="20"/>
            <w:szCs w:val="20"/>
          </w:rPr>
          <w:t>art. 92, V e VI</w:t>
        </w:r>
      </w:hyperlink>
      <w:r w:rsidRPr="00AE1F77">
        <w:rPr>
          <w:sz w:val="20"/>
          <w:szCs w:val="20"/>
        </w:rPr>
        <w:t>)</w:t>
      </w:r>
    </w:p>
    <w:p w14:paraId="1BA12585" w14:textId="77777777" w:rsidR="00AE1F77" w:rsidRPr="00AE1F77" w:rsidRDefault="00AE1F77" w:rsidP="00AE1F77">
      <w:pPr>
        <w:pStyle w:val="Nivel2"/>
      </w:pPr>
      <w:r w:rsidRPr="00AE1F77">
        <w:t xml:space="preserve">O prazo para pagamento </w:t>
      </w:r>
      <w:r w:rsidRPr="00AE1F77">
        <w:rPr>
          <w:color w:val="auto"/>
          <w:lang w:eastAsia="en-US"/>
        </w:rPr>
        <w:t>ao Contratado</w:t>
      </w:r>
      <w:r w:rsidRPr="00AE1F77">
        <w:t xml:space="preserve"> e demais condições a ele referentes encontram-se definidos no Termo de Referência, que constitui parte integrante deste Contrato.</w:t>
      </w:r>
    </w:p>
    <w:p w14:paraId="102917AA" w14:textId="77777777" w:rsidR="00AE1F77" w:rsidRPr="00AE1F77" w:rsidRDefault="00AE1F77" w:rsidP="00AE1F77">
      <w:pPr>
        <w:pStyle w:val="Nivel01"/>
        <w:ind w:left="0" w:firstLine="0"/>
        <w:rPr>
          <w:color w:val="FFFFFF" w:themeColor="background1"/>
          <w:sz w:val="20"/>
          <w:szCs w:val="20"/>
        </w:rPr>
      </w:pPr>
      <w:r w:rsidRPr="00AE1F77">
        <w:rPr>
          <w:sz w:val="20"/>
          <w:szCs w:val="20"/>
        </w:rPr>
        <w:t>CLÁUSULA SÉTIMA - REAJUSTE (</w:t>
      </w:r>
      <w:hyperlink r:id="rId14" w:anchor="art92" w:history="1">
        <w:r w:rsidRPr="00AE1F77">
          <w:rPr>
            <w:rStyle w:val="Hyperlink"/>
            <w:sz w:val="20"/>
            <w:szCs w:val="20"/>
          </w:rPr>
          <w:t>art. 92, V</w:t>
        </w:r>
      </w:hyperlink>
      <w:r w:rsidRPr="00AE1F77">
        <w:rPr>
          <w:sz w:val="20"/>
          <w:szCs w:val="20"/>
        </w:rPr>
        <w:t>)</w:t>
      </w:r>
    </w:p>
    <w:p w14:paraId="137D9F04" w14:textId="19C8CE04" w:rsidR="00AE1F77" w:rsidRPr="001252E9" w:rsidRDefault="00AE1F77" w:rsidP="00AE1F77">
      <w:pPr>
        <w:pStyle w:val="Nvel2-Red"/>
        <w:rPr>
          <w:i w:val="0"/>
          <w:iCs w:val="0"/>
          <w:color w:val="auto"/>
        </w:rPr>
      </w:pPr>
      <w:r w:rsidRPr="001252E9">
        <w:rPr>
          <w:i w:val="0"/>
          <w:iCs w:val="0"/>
          <w:color w:val="auto"/>
        </w:rPr>
        <w:t>Os preços inicialmente ajustados são fixos e irreajustáveis</w:t>
      </w:r>
      <w:r w:rsidR="001252E9" w:rsidRPr="001252E9">
        <w:rPr>
          <w:i w:val="0"/>
          <w:iCs w:val="0"/>
          <w:color w:val="auto"/>
        </w:rPr>
        <w:t>.</w:t>
      </w:r>
    </w:p>
    <w:p w14:paraId="2E038E05" w14:textId="77777777" w:rsidR="00AE1F77" w:rsidRPr="00AE1F77" w:rsidRDefault="00AE1F77" w:rsidP="00AE1F77">
      <w:pPr>
        <w:pStyle w:val="Nivel01"/>
        <w:ind w:left="0" w:firstLine="0"/>
        <w:rPr>
          <w:color w:val="FFFFFF" w:themeColor="background1"/>
          <w:sz w:val="20"/>
          <w:szCs w:val="20"/>
        </w:rPr>
      </w:pPr>
      <w:r w:rsidRPr="00AE1F77">
        <w:rPr>
          <w:sz w:val="20"/>
          <w:szCs w:val="20"/>
        </w:rPr>
        <w:t xml:space="preserve">CLÁUSULA OITAVA - OBRIGAÇÕES DO CONTRATANTE </w:t>
      </w:r>
      <w:hyperlink r:id="rId15" w:anchor="art92" w:history="1">
        <w:r w:rsidRPr="00AE1F77">
          <w:rPr>
            <w:rStyle w:val="Hyperlink"/>
            <w:sz w:val="20"/>
            <w:szCs w:val="20"/>
          </w:rPr>
          <w:t>(art. 92, X, XI e XIV</w:t>
        </w:r>
      </w:hyperlink>
      <w:r w:rsidRPr="00AE1F77">
        <w:rPr>
          <w:sz w:val="20"/>
          <w:szCs w:val="20"/>
        </w:rPr>
        <w:t>)</w:t>
      </w:r>
    </w:p>
    <w:p w14:paraId="596C1F2C" w14:textId="77777777" w:rsidR="00AE1F77" w:rsidRPr="00AE1F77" w:rsidRDefault="00AE1F77" w:rsidP="00AE1F77">
      <w:pPr>
        <w:pStyle w:val="Nivel2"/>
      </w:pPr>
      <w:r w:rsidRPr="00AE1F77">
        <w:t>São obrigações do Contratante:</w:t>
      </w:r>
    </w:p>
    <w:p w14:paraId="23F4AE28" w14:textId="77777777" w:rsidR="00AE1F77" w:rsidRPr="00AE1F77" w:rsidRDefault="00AE1F77" w:rsidP="00AE1F77">
      <w:pPr>
        <w:pStyle w:val="Nivel3"/>
        <w:ind w:left="0"/>
      </w:pPr>
      <w:r w:rsidRPr="00AE1F77">
        <w:t>Exigir o cumprimento de todas as obrigações assumidas pelo Contratado, de acordo com o contrato e a documentação que o integra;</w:t>
      </w:r>
    </w:p>
    <w:p w14:paraId="7CC9FFD5" w14:textId="77777777" w:rsidR="00AE1F77" w:rsidRPr="00AE1F77" w:rsidRDefault="00AE1F77" w:rsidP="00AE1F77">
      <w:pPr>
        <w:pStyle w:val="Nivel3"/>
        <w:ind w:left="0"/>
      </w:pPr>
      <w:r w:rsidRPr="00AE1F77">
        <w:t>Receber o objeto no prazo e condições estabelecidas no Termo de Referência;</w:t>
      </w:r>
    </w:p>
    <w:p w14:paraId="6C687D45" w14:textId="77777777" w:rsidR="00AE1F77" w:rsidRPr="00AE1F77" w:rsidRDefault="00AE1F77" w:rsidP="00AE1F77">
      <w:pPr>
        <w:pStyle w:val="Nivel3"/>
        <w:ind w:left="0"/>
      </w:pPr>
      <w:r w:rsidRPr="00AE1F77">
        <w:t>Notificar o Contratado, por escrito, sobre vícios, defeitos ou incorreções verificadas no objeto fornecido, para que seja por ele substituído, reparado ou corrigido, no total ou em parte, a expensas do Contratado;</w:t>
      </w:r>
    </w:p>
    <w:p w14:paraId="7F9AB9AC" w14:textId="77777777" w:rsidR="00AE1F77" w:rsidRPr="00AE1F77" w:rsidRDefault="00AE1F77" w:rsidP="00AE1F77">
      <w:pPr>
        <w:pStyle w:val="Nivel3"/>
        <w:ind w:left="0"/>
      </w:pPr>
      <w:r w:rsidRPr="00AE1F77">
        <w:t>Acompanhar e fiscalizar a execução do contrato e o cumprimento das obrigações pelo Contratado;</w:t>
      </w:r>
    </w:p>
    <w:p w14:paraId="6DD1F431" w14:textId="77777777" w:rsidR="00AE1F77" w:rsidRPr="00AE1F77" w:rsidRDefault="00AE1F77" w:rsidP="00AE1F77">
      <w:pPr>
        <w:pStyle w:val="Nivel3"/>
        <w:ind w:left="0"/>
      </w:pPr>
      <w:r w:rsidRPr="00AE1F77">
        <w:t xml:space="preserve">Comunicar ao Contratado para emissão de Nota Fiscal em relação à parcela incontroversa, para efeito de liquidação e pagamento, se houver parcela incontroversa no caso de controvérsia sobre a execução do objeto, quanto à dimensão, qualidade e quantidade, observando-se o art. 143 da </w:t>
      </w:r>
      <w:hyperlink r:id="rId16" w:history="1">
        <w:r w:rsidRPr="00AE1F77">
          <w:rPr>
            <w:rStyle w:val="Hyperlink"/>
          </w:rPr>
          <w:t>Lei nº 14.133, de 2021</w:t>
        </w:r>
      </w:hyperlink>
      <w:r w:rsidRPr="00AE1F77">
        <w:t>;</w:t>
      </w:r>
    </w:p>
    <w:p w14:paraId="2A91ED9E" w14:textId="77777777" w:rsidR="00AE1F77" w:rsidRPr="00AE1F77" w:rsidRDefault="00AE1F77" w:rsidP="00AE1F77">
      <w:pPr>
        <w:pStyle w:val="Nivel3"/>
        <w:ind w:left="0"/>
      </w:pPr>
      <w:r w:rsidRPr="00AE1F77">
        <w:t>Efetuar o pagamento ao Contratado do valor correspondente à execução do objeto, no prazo, forma e condições estabelecidos no presente Contrato e no Termo de Referência;</w:t>
      </w:r>
    </w:p>
    <w:p w14:paraId="3B559CF1" w14:textId="77777777" w:rsidR="00AE1F77" w:rsidRPr="00AE1F77" w:rsidRDefault="00AE1F77" w:rsidP="00AE1F77">
      <w:pPr>
        <w:pStyle w:val="Nivel3"/>
        <w:ind w:left="0"/>
      </w:pPr>
      <w:r w:rsidRPr="00AE1F77">
        <w:t xml:space="preserve">Aplicar ao Contratado as sanções previstas na lei e neste Contrato; </w:t>
      </w:r>
    </w:p>
    <w:p w14:paraId="5E729B85" w14:textId="77777777" w:rsidR="00AE1F77" w:rsidRPr="00AE1F77" w:rsidRDefault="00AE1F77" w:rsidP="00AE1F77">
      <w:pPr>
        <w:pStyle w:val="Nivel3"/>
        <w:ind w:left="0"/>
      </w:pPr>
      <w:r w:rsidRPr="00AE1F77">
        <w:t>Cientificar o órgão de representação judicial da Procuradoria Geral do Estado para adoção das medidas cabíveis quando necessária medida judicial diante do descumprimento de obrigações pelo Contratado;</w:t>
      </w:r>
    </w:p>
    <w:p w14:paraId="6DC53294" w14:textId="34A89F68" w:rsidR="00AE1F77" w:rsidRPr="00AE1F77" w:rsidRDefault="00AE1F77" w:rsidP="00AE1F77">
      <w:pPr>
        <w:pStyle w:val="Nivel3"/>
        <w:ind w:left="0"/>
        <w:rPr>
          <w:b/>
          <w:bCs/>
        </w:rPr>
      </w:pPr>
      <w:r w:rsidRPr="00AE1F77">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AE1F77">
        <w:rPr>
          <w:i/>
          <w:iCs/>
          <w:color w:val="FF0000"/>
        </w:rPr>
        <w:t xml:space="preserve"> </w:t>
      </w:r>
      <w:r w:rsidR="00B73BB4" w:rsidRPr="00B73BB4">
        <w:rPr>
          <w:color w:val="auto"/>
        </w:rPr>
        <w:t>15 (quinze) dias úteis</w:t>
      </w:r>
      <w:r w:rsidRPr="00B73BB4">
        <w:rPr>
          <w:color w:val="auto"/>
        </w:rPr>
        <w:t>)</w:t>
      </w:r>
      <w:r w:rsidR="00B73BB4" w:rsidRPr="00B73BB4">
        <w:rPr>
          <w:i/>
          <w:iCs/>
          <w:color w:val="auto"/>
        </w:rPr>
        <w:t xml:space="preserve"> </w:t>
      </w:r>
      <w:r w:rsidRPr="00AE1F77">
        <w:rPr>
          <w:color w:val="auto"/>
        </w:rPr>
        <w:t>para decisão</w:t>
      </w:r>
      <w:r w:rsidRPr="00AE1F77">
        <w:t>, a contar da conclusão da instrução do requerimento, admitida a prorrogação motivada, por igual período, e excepcionada a hipótese de disposição legal ou cláusula contratual que estabeleça prazo específico;</w:t>
      </w:r>
    </w:p>
    <w:p w14:paraId="41323BDF" w14:textId="52F65FE0" w:rsidR="00AE1F77" w:rsidRPr="00AE1F77" w:rsidRDefault="00AE1F77" w:rsidP="00AE1F77">
      <w:pPr>
        <w:pStyle w:val="Nivel3"/>
        <w:ind w:left="0"/>
        <w:rPr>
          <w:color w:val="auto"/>
        </w:rPr>
      </w:pPr>
      <w:r w:rsidRPr="00AE1F77">
        <w:t xml:space="preserve">Responder eventuais pedidos de reestabelecimento do equilíbrio econômico-financeiro feitos pelo Contratado no prazo máximo de </w:t>
      </w:r>
      <w:r w:rsidR="00B73BB4" w:rsidRPr="00B73BB4">
        <w:rPr>
          <w:color w:val="auto"/>
        </w:rPr>
        <w:t>15 (quinze) dias úteis)</w:t>
      </w:r>
      <w:r w:rsidRPr="00AE1F77">
        <w:rPr>
          <w:color w:val="auto"/>
        </w:rPr>
        <w:t xml:space="preserve">, contado a partir da conclusão da instrução do requerimento, sendo admitida a prorrogação motivada desse prazo por igual período, e observado o disposto no parágrafo único do artigo 131 da </w:t>
      </w:r>
      <w:hyperlink r:id="rId17" w:history="1">
        <w:r w:rsidRPr="00AE1F77">
          <w:rPr>
            <w:rStyle w:val="Hyperlink"/>
          </w:rPr>
          <w:t>Lei nº 14.133, de 2021</w:t>
        </w:r>
      </w:hyperlink>
      <w:r w:rsidRPr="00AE1F77">
        <w:rPr>
          <w:color w:val="auto"/>
        </w:rPr>
        <w:t>;</w:t>
      </w:r>
    </w:p>
    <w:p w14:paraId="3F2FA743" w14:textId="77777777" w:rsidR="00AE1F77" w:rsidRPr="00D821D6" w:rsidRDefault="00AE1F77" w:rsidP="00AE1F77">
      <w:pPr>
        <w:pStyle w:val="Nvel3-R"/>
        <w:ind w:left="0"/>
        <w:rPr>
          <w:i w:val="0"/>
          <w:iCs w:val="0"/>
          <w:color w:val="auto"/>
        </w:rPr>
      </w:pPr>
      <w:bookmarkStart w:id="2" w:name="_Hlk114499841"/>
      <w:bookmarkEnd w:id="2"/>
      <w:r w:rsidRPr="00D821D6">
        <w:rPr>
          <w:i w:val="0"/>
          <w:iCs w:val="0"/>
          <w:color w:val="auto"/>
        </w:rPr>
        <w:t>Notificar os emitentes das garantias quanto ao início de processo administrativo para apuração de descumprimento de cláusulas contratuais;</w:t>
      </w:r>
    </w:p>
    <w:p w14:paraId="22309999" w14:textId="77777777" w:rsidR="00AE1F77" w:rsidRPr="00AE1F77" w:rsidRDefault="00AE1F77" w:rsidP="00AE1F77">
      <w:pPr>
        <w:pStyle w:val="Nvel3-R"/>
        <w:ind w:left="0"/>
      </w:pPr>
      <w:r w:rsidRPr="00D821D6">
        <w:rPr>
          <w:color w:val="auto"/>
        </w:rPr>
        <w:t xml:space="preserve">Comunicar ao Contratado na hipótese de posterior alteração do projeto pelo Contratante, se o caso estiver enquadrado na situação disciplinada </w:t>
      </w:r>
      <w:hyperlink r:id="rId18" w:anchor="art93§2" w:history="1">
        <w:r w:rsidRPr="00D821D6">
          <w:rPr>
            <w:rStyle w:val="Hyperlink"/>
            <w:i w:val="0"/>
            <w:iCs w:val="0"/>
          </w:rPr>
          <w:t>pelo art. 93, § 3º, da Lei nº 14.133, de 2021</w:t>
        </w:r>
      </w:hyperlink>
      <w:r w:rsidRPr="00D821D6">
        <w:rPr>
          <w:i w:val="0"/>
          <w:iCs w:val="0"/>
        </w:rPr>
        <w:t>.</w:t>
      </w:r>
    </w:p>
    <w:p w14:paraId="3D813768" w14:textId="77777777" w:rsidR="00AE1F77" w:rsidRPr="00AE1F77" w:rsidRDefault="00AE1F77" w:rsidP="00AE1F77">
      <w:pPr>
        <w:pStyle w:val="Nivel3"/>
        <w:ind w:left="0"/>
        <w:rPr>
          <w:i/>
          <w:iCs/>
          <w:color w:val="FF0000"/>
        </w:rPr>
      </w:pPr>
      <w:r w:rsidRPr="00AE1F77">
        <w:rPr>
          <w:color w:val="auto"/>
        </w:rPr>
        <w:lastRenderedPageBreak/>
        <w:t xml:space="preserve">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w:t>
      </w:r>
      <w:hyperlink r:id="rId19" w:history="1">
        <w:r w:rsidRPr="00AE1F77">
          <w:rPr>
            <w:rStyle w:val="Hyperlink"/>
          </w:rPr>
          <w:t>Lei nº 13.709, de 14 de agosto de 2018</w:t>
        </w:r>
      </w:hyperlink>
      <w:r w:rsidRPr="00AE1F77">
        <w:rPr>
          <w:color w:val="auto"/>
        </w:rPr>
        <w:t>, com suas alterações subsequentes.</w:t>
      </w:r>
    </w:p>
    <w:p w14:paraId="21376CCC" w14:textId="77777777" w:rsidR="00AE1F77" w:rsidRPr="00AE1F77" w:rsidRDefault="00AE1F77" w:rsidP="00AE1F77">
      <w:pPr>
        <w:pStyle w:val="Nivel2"/>
      </w:pPr>
      <w:r w:rsidRPr="00AE1F77">
        <w:rPr>
          <w:color w:val="auto"/>
        </w:rPr>
        <w:t>O prazo para resposta ao pedido de restabelecimento do equilíbrio econômico-financeiro não se iniciará enquanto o Contratado não cumprir os atos ou apresentar a documentação solicitada pelo Contratante para adequada instrução do requerimento.</w:t>
      </w:r>
    </w:p>
    <w:p w14:paraId="03CC2A37" w14:textId="289CADC9" w:rsidR="00EF7250" w:rsidRPr="00AE1F77" w:rsidRDefault="00AE1F77" w:rsidP="00D821D6">
      <w:pPr>
        <w:pStyle w:val="Nivel2"/>
      </w:pPr>
      <w:r w:rsidRPr="00AE1F77">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79A9A58A" w14:textId="77777777" w:rsidR="00AE1F77" w:rsidRPr="00AE1F77" w:rsidRDefault="00AE1F77" w:rsidP="00AE1F77">
      <w:pPr>
        <w:pStyle w:val="Nivel01"/>
        <w:ind w:left="0" w:firstLine="0"/>
        <w:rPr>
          <w:color w:val="FFFFFF" w:themeColor="background1"/>
          <w:sz w:val="20"/>
          <w:szCs w:val="20"/>
        </w:rPr>
      </w:pPr>
      <w:r w:rsidRPr="00AE1F77">
        <w:rPr>
          <w:sz w:val="20"/>
          <w:szCs w:val="20"/>
        </w:rPr>
        <w:t>CLÁUSULA NONA - OBRIGAÇÕES DO CONTRATADO (</w:t>
      </w:r>
      <w:hyperlink r:id="rId20" w:anchor="art92" w:history="1">
        <w:r w:rsidRPr="00AE1F77">
          <w:rPr>
            <w:rStyle w:val="Hyperlink"/>
            <w:sz w:val="20"/>
            <w:szCs w:val="20"/>
          </w:rPr>
          <w:t>art. 92, XIV, XVI e XVII</w:t>
        </w:r>
      </w:hyperlink>
      <w:r w:rsidRPr="00AE1F77">
        <w:rPr>
          <w:sz w:val="20"/>
          <w:szCs w:val="20"/>
        </w:rPr>
        <w:t>)</w:t>
      </w:r>
    </w:p>
    <w:p w14:paraId="7C409E95" w14:textId="77777777" w:rsidR="00AE1F77" w:rsidRPr="00AE1F77" w:rsidRDefault="00AE1F77" w:rsidP="00AE1F77">
      <w:pPr>
        <w:pStyle w:val="Nivel2"/>
      </w:pPr>
      <w:r w:rsidRPr="00AE1F77">
        <w:t>O Contratado deve cumprir todas as obrigações estabelecidas em lei, e aquelas constantes deste Contrato e da documentação que o integra, assumindo como exclusivamente seus os riscos e as despesas decorrentes da boa e perfeita execução do objeto, observando, ainda, as obrigações a seguir dispostas:</w:t>
      </w:r>
    </w:p>
    <w:p w14:paraId="5610B948" w14:textId="77777777" w:rsidR="00AE1F77" w:rsidRPr="00AE1F77" w:rsidRDefault="00AE1F77" w:rsidP="00AE1F77">
      <w:pPr>
        <w:pStyle w:val="Nivel3"/>
        <w:ind w:left="0"/>
      </w:pPr>
      <w:r w:rsidRPr="00AE1F77">
        <w:t>Designar e manter preposto aceito pelo Contratante para representar o Contratado na execução do contrato;</w:t>
      </w:r>
    </w:p>
    <w:p w14:paraId="5AA0E26F" w14:textId="77777777" w:rsidR="00AE1F77" w:rsidRPr="00AE1F77" w:rsidRDefault="00AE1F77" w:rsidP="00AE1F77">
      <w:pPr>
        <w:pStyle w:val="Nivel4"/>
        <w:ind w:left="0" w:firstLine="0"/>
      </w:pPr>
      <w:r w:rsidRPr="00AE1F77">
        <w:t>A indicação ou a manutenção do preposto do Contratado poderá ser recusada pelo Contratante, desde que devidamente justificada, hipótese em que o Contratado deverá designar outro para o exercício da atividade;</w:t>
      </w:r>
    </w:p>
    <w:p w14:paraId="691BB003" w14:textId="77777777" w:rsidR="00AE1F77" w:rsidRPr="00AE1F77" w:rsidRDefault="00AE1F77" w:rsidP="00AE1F77">
      <w:pPr>
        <w:pStyle w:val="Nivel3"/>
        <w:ind w:left="0"/>
      </w:pPr>
      <w:r w:rsidRPr="00AE1F77">
        <w:t>Atender às determinações regulares emitidas pelo fiscal do contrato ou autoridade superior (</w:t>
      </w:r>
      <w:hyperlink r:id="rId21" w:anchor="art137" w:history="1">
        <w:r w:rsidRPr="00AE1F77">
          <w:rPr>
            <w:rStyle w:val="Hyperlink"/>
          </w:rPr>
          <w:t>art. 137, II</w:t>
        </w:r>
      </w:hyperlink>
      <w:r w:rsidRPr="00AE1F77">
        <w:rPr>
          <w:rStyle w:val="Hyperlink"/>
        </w:rPr>
        <w:t xml:space="preserve">, da </w:t>
      </w:r>
      <w:hyperlink r:id="rId22" w:history="1">
        <w:r w:rsidRPr="00AE1F77">
          <w:rPr>
            <w:rStyle w:val="Hyperlink"/>
          </w:rPr>
          <w:t>Lei nº 14.133, de 2021</w:t>
        </w:r>
      </w:hyperlink>
      <w:r w:rsidRPr="00AE1F77">
        <w:t xml:space="preserve">) </w:t>
      </w:r>
      <w:r w:rsidRPr="00AE1F77">
        <w:rPr>
          <w:color w:val="000000" w:themeColor="text1"/>
        </w:rPr>
        <w:t xml:space="preserve">e </w:t>
      </w:r>
      <w:r w:rsidRPr="00AE1F77">
        <w:t>prestar todo esclarecimento ou informação por eles solicitados</w:t>
      </w:r>
      <w:r w:rsidRPr="00AE1F77">
        <w:rPr>
          <w:color w:val="000000" w:themeColor="text1"/>
        </w:rPr>
        <w:t>;</w:t>
      </w:r>
    </w:p>
    <w:p w14:paraId="663C4E4F" w14:textId="77777777" w:rsidR="00AE1F77" w:rsidRPr="00AE1F77" w:rsidRDefault="00AE1F77" w:rsidP="00AE1F77">
      <w:pPr>
        <w:pStyle w:val="Nivel3"/>
        <w:ind w:left="0"/>
      </w:pPr>
      <w:r w:rsidRPr="00AE1F77">
        <w:t>Alocar os profissionais necessários ao perfeito cumprimento das cláusulas deste contrato, com habilitação e conhecimento adequados, utilizando os materiais, equipamentos, ferramentas e utensílios demandados, cuja quantidade, qualidade e tecnologia deverão atender às recomendações de boa técnica e à legislação de regência;</w:t>
      </w:r>
    </w:p>
    <w:p w14:paraId="32952A21" w14:textId="77777777" w:rsidR="00AE1F77" w:rsidRPr="00AE1F77" w:rsidRDefault="00AE1F77" w:rsidP="00AE1F77">
      <w:pPr>
        <w:pStyle w:val="Nivel3"/>
        <w:ind w:left="0"/>
      </w:pPr>
      <w:r w:rsidRPr="00AE1F77">
        <w:t>Reparar, corrigir, remover, reconstruir ou substituir, às suas expensas, no total ou em parte, no prazo fixado pelo fiscal do contrato, os serviços nos quais se verificarem vícios, defeitos ou incorreções resultantes da execução ou dos materiais empregados;</w:t>
      </w:r>
    </w:p>
    <w:p w14:paraId="1F7E1061" w14:textId="77777777" w:rsidR="00AE1F77" w:rsidRPr="00AE1F77" w:rsidRDefault="00AE1F77" w:rsidP="00AE1F77">
      <w:pPr>
        <w:pStyle w:val="Nivel3"/>
        <w:ind w:left="0"/>
      </w:pPr>
      <w:r w:rsidRPr="00AE1F77">
        <w:t xml:space="preserve">Responsabilizar-se pelos vícios e danos decorrentes da execução do objeto, de acordo com o </w:t>
      </w:r>
      <w:hyperlink r:id="rId23" w:history="1">
        <w:r w:rsidRPr="00AE1F77">
          <w:rPr>
            <w:rStyle w:val="Hyperlink"/>
          </w:rPr>
          <w:t>Código de Defesa do Consumidor (Lei nº 8.078, de 1990</w:t>
        </w:r>
      </w:hyperlink>
      <w:r w:rsidRPr="00AE1F77">
        <w:t>),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42470B4A" w14:textId="77777777" w:rsidR="00AE1F77" w:rsidRPr="00AE1F77" w:rsidRDefault="00AE1F77" w:rsidP="00AE1F77">
      <w:pPr>
        <w:pStyle w:val="Nivel3"/>
        <w:ind w:left="0"/>
      </w:pPr>
      <w:r w:rsidRPr="00AE1F77">
        <w:t xml:space="preserve">Não contratar, durante a vigência do contrato, cônjuge, companheiro ou parente em linha reta, colateral ou por afinidade, até o terceiro grau, de dirigente do Contratante, de agente público que desempenhe(ou) função na licitação ou de fiscal ou gestor do contrato, nos termos do </w:t>
      </w:r>
      <w:hyperlink r:id="rId24" w:anchor="art48" w:history="1">
        <w:r w:rsidRPr="00AE1F77">
          <w:rPr>
            <w:rStyle w:val="Hyperlink"/>
          </w:rPr>
          <w:t>artigo 48, parágrafo único, da Lei nº 14.133, de 2021</w:t>
        </w:r>
      </w:hyperlink>
      <w:r w:rsidRPr="00AE1F77">
        <w:t>;</w:t>
      </w:r>
    </w:p>
    <w:p w14:paraId="3A88FC9C" w14:textId="77777777" w:rsidR="00AE1F77" w:rsidRPr="00AE1F77" w:rsidRDefault="00AE1F77" w:rsidP="00AE1F77">
      <w:pPr>
        <w:pStyle w:val="Nivel3"/>
        <w:ind w:left="0"/>
      </w:pPr>
      <w:r w:rsidRPr="00AE1F77">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w:t>
      </w:r>
      <w:r w:rsidRPr="00AE1F77">
        <w:lastRenderedPageBreak/>
        <w:t xml:space="preserve">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344FC7A3" w14:textId="77777777" w:rsidR="00AE1F77" w:rsidRPr="00AE1F77" w:rsidRDefault="00AE1F77" w:rsidP="00AE1F77">
      <w:pPr>
        <w:pStyle w:val="Nivel3"/>
        <w:ind w:left="0"/>
      </w:pPr>
      <w:r w:rsidRPr="00AE1F77">
        <w:t xml:space="preserve">Responsabilizar-se pelo cumprimento das obrigações previstas em Acordo, Convenção, ou Dissídio Coletivo de Trabalho das categorias abrangidas pelo contrato, e por todas as obrigações e encargos trabalhistas, previdenciários, fiscais, sociais, comerciais e os demais previstos em legislação específica, cuja inadimplência não transfere a responsabilidade ao Contratante, nos termos do artigo 121 da </w:t>
      </w:r>
      <w:hyperlink r:id="rId25" w:history="1">
        <w:r w:rsidRPr="00AE1F77">
          <w:rPr>
            <w:rStyle w:val="Hyperlink"/>
          </w:rPr>
          <w:t>Lei nº 14.133, de 2021</w:t>
        </w:r>
      </w:hyperlink>
      <w:r w:rsidRPr="00AE1F77">
        <w:t xml:space="preserve">; </w:t>
      </w:r>
    </w:p>
    <w:p w14:paraId="73AA7F52" w14:textId="77777777" w:rsidR="00AE1F77" w:rsidRPr="00AE1F77" w:rsidRDefault="00AE1F77" w:rsidP="00AE1F77">
      <w:pPr>
        <w:pStyle w:val="Nivel3"/>
        <w:ind w:left="0"/>
      </w:pPr>
      <w:r w:rsidRPr="00AE1F77">
        <w:t>Comunicar ao Fiscal do contrato, assim que possível, qualquer ocorrência anormal ou acidente que se verifique no local da execução dos serviços;</w:t>
      </w:r>
    </w:p>
    <w:p w14:paraId="6EE35516" w14:textId="77777777" w:rsidR="00AE1F77" w:rsidRPr="00AE1F77" w:rsidRDefault="00AE1F77" w:rsidP="00AE1F77">
      <w:pPr>
        <w:pStyle w:val="Nivel3"/>
        <w:ind w:left="0"/>
      </w:pPr>
      <w:r w:rsidRPr="00AE1F77">
        <w:t>Prestar todo esclarecimento ou informação solicitada pelo Contratante ou por seus prepostos, garantindo-lhes o acesso, a qualquer tempo, ao local dos trabalhos, bem como aos documentos relativos à execução do objeto;</w:t>
      </w:r>
    </w:p>
    <w:p w14:paraId="22442734" w14:textId="77777777" w:rsidR="00AE1F77" w:rsidRPr="00AE1F77" w:rsidRDefault="00AE1F77" w:rsidP="00AE1F77">
      <w:pPr>
        <w:pStyle w:val="Nivel3"/>
        <w:ind w:left="0"/>
      </w:pPr>
      <w:r w:rsidRPr="00AE1F77">
        <w:t>Paralisar, por determinação do Contratante, qualquer atividade que não esteja sendo executada de acordo com a boa técnica ou que ponha em risco a segurança de pessoas ou bens de terceiros;</w:t>
      </w:r>
    </w:p>
    <w:p w14:paraId="2BA0B342" w14:textId="77777777" w:rsidR="00AE1F77" w:rsidRPr="00AE1F77" w:rsidRDefault="00AE1F77" w:rsidP="00AE1F77">
      <w:pPr>
        <w:pStyle w:val="Nivel3"/>
        <w:ind w:left="0"/>
      </w:pPr>
      <w:r w:rsidRPr="00AE1F77">
        <w:t>Promover a guarda, manutenção e vigilância de materiais, ferramentas, e tudo o que for necessário à execução do objeto, durante a vigência do contrato;</w:t>
      </w:r>
    </w:p>
    <w:p w14:paraId="4F09BBC0" w14:textId="77777777" w:rsidR="00AE1F77" w:rsidRPr="00AE1F77" w:rsidRDefault="00AE1F77" w:rsidP="00AE1F77">
      <w:pPr>
        <w:pStyle w:val="Nivel3"/>
        <w:ind w:left="0"/>
      </w:pPr>
      <w:r w:rsidRPr="00AE1F77">
        <w:t>Conduzir os trabalhos com estrita observância às normas da legislação pertinente, cumprindo as determinações dos Poderes Públicos, mantendo sempre limpo o local dos serviços e nas melhores condições de segurança, higiene e disciplina;</w:t>
      </w:r>
    </w:p>
    <w:p w14:paraId="4374873F" w14:textId="77777777" w:rsidR="00AE1F77" w:rsidRPr="00AE1F77" w:rsidRDefault="00AE1F77" w:rsidP="00AE1F77">
      <w:pPr>
        <w:pStyle w:val="Nivel3"/>
        <w:ind w:left="0"/>
      </w:pPr>
      <w:r w:rsidRPr="00AE1F77">
        <w:t xml:space="preserve">Submeter previamente, por escrito, ao Contratante, para análise e aprovação, quaisquer mudanças nos métodos executivos que fujam às especificações do Termo de Referência, observando-se o disposto no Capítulo VII do Título III da </w:t>
      </w:r>
      <w:hyperlink r:id="rId26" w:history="1">
        <w:r w:rsidRPr="00AE1F77">
          <w:rPr>
            <w:rStyle w:val="Hyperlink"/>
          </w:rPr>
          <w:t>Lei nº 14.133, de 2021</w:t>
        </w:r>
      </w:hyperlink>
      <w:r w:rsidRPr="00AE1F77">
        <w:t>;</w:t>
      </w:r>
    </w:p>
    <w:p w14:paraId="68755533" w14:textId="77777777" w:rsidR="00AE1F77" w:rsidRPr="00AE1F77" w:rsidRDefault="00AE1F77" w:rsidP="00AE1F77">
      <w:pPr>
        <w:pStyle w:val="Nivel3"/>
        <w:ind w:left="0"/>
      </w:pPr>
      <w:r w:rsidRPr="00AE1F77">
        <w:t>Não permitir a utilização de qualquer trabalho do menor de 16 (dezesseis) anos, exceto na condição de aprendiz para os maiores de 14 (quatorze) anos, nem permitir a utilização do trabalho do menor de 18 (dezoito) anos em trabalho noturno, perigoso ou insalubre;</w:t>
      </w:r>
    </w:p>
    <w:p w14:paraId="78527325" w14:textId="77777777" w:rsidR="00AE1F77" w:rsidRPr="00AE1F77" w:rsidRDefault="00AE1F77" w:rsidP="00AE1F77">
      <w:pPr>
        <w:pStyle w:val="Nivel3"/>
        <w:ind w:left="0"/>
      </w:pPr>
      <w:r w:rsidRPr="00AE1F77">
        <w:t xml:space="preserve"> Manter, durante toda a execução do contrato, em compatibilidade com as obrigações assumidas, todas as condições de habilitação e qualificação exigidas na licitação; </w:t>
      </w:r>
    </w:p>
    <w:p w14:paraId="0E1848AE" w14:textId="77777777" w:rsidR="00AE1F77" w:rsidRPr="00AE1F77" w:rsidRDefault="00AE1F77" w:rsidP="00AE1F77">
      <w:pPr>
        <w:pStyle w:val="Nivel3"/>
        <w:ind w:left="0"/>
        <w:rPr>
          <w:b/>
          <w:bCs/>
        </w:rPr>
      </w:pPr>
      <w:r w:rsidRPr="00AE1F77">
        <w:t>Cumprir, durante todo o período de execução do contrato, a reserva de cargos prevista em lei para pessoa com deficiência, para reabilitado da Previdência Social ou para aprendiz, bem como as reservas de cargos previstas em outras normas específicas (</w:t>
      </w:r>
      <w:hyperlink r:id="rId27" w:anchor="art116" w:history="1">
        <w:r w:rsidRPr="00AE1F77">
          <w:rPr>
            <w:rStyle w:val="Hyperlink"/>
          </w:rPr>
          <w:t>art. 116</w:t>
        </w:r>
      </w:hyperlink>
      <w:r w:rsidRPr="00AE1F77">
        <w:rPr>
          <w:rStyle w:val="Hyperlink"/>
        </w:rPr>
        <w:t xml:space="preserve"> da </w:t>
      </w:r>
      <w:hyperlink r:id="rId28" w:history="1">
        <w:r w:rsidRPr="00AE1F77">
          <w:rPr>
            <w:rStyle w:val="Hyperlink"/>
          </w:rPr>
          <w:t>Lei nº 14.133, de 2021</w:t>
        </w:r>
      </w:hyperlink>
      <w:r w:rsidRPr="00AE1F77">
        <w:t>);</w:t>
      </w:r>
    </w:p>
    <w:p w14:paraId="54A906F6" w14:textId="77777777" w:rsidR="00AE1F77" w:rsidRPr="00AE1F77" w:rsidRDefault="00AE1F77" w:rsidP="00AE1F77">
      <w:pPr>
        <w:pStyle w:val="Nivel3"/>
        <w:ind w:left="0"/>
      </w:pPr>
      <w:r w:rsidRPr="00AE1F77">
        <w:t>Comprovar o cumprimento da reserva de cargos a que se refere a subdivisão acima, no prazo fixado pelo fiscal do contrato, com a indicação dos empregados que preencheram as referidas vagas (</w:t>
      </w:r>
      <w:hyperlink r:id="rId29" w:anchor="art116" w:history="1">
        <w:r w:rsidRPr="00AE1F77">
          <w:rPr>
            <w:rStyle w:val="Hyperlink"/>
          </w:rPr>
          <w:t>art. 116, parágrafo único</w:t>
        </w:r>
      </w:hyperlink>
      <w:r w:rsidRPr="00AE1F77">
        <w:rPr>
          <w:rStyle w:val="Hyperlink"/>
        </w:rPr>
        <w:t xml:space="preserve">, da </w:t>
      </w:r>
      <w:hyperlink r:id="rId30" w:history="1">
        <w:r w:rsidRPr="00AE1F77">
          <w:rPr>
            <w:rStyle w:val="Hyperlink"/>
          </w:rPr>
          <w:t>Lei nº 14.133, de 2021</w:t>
        </w:r>
      </w:hyperlink>
      <w:r w:rsidRPr="00AE1F77">
        <w:t>);</w:t>
      </w:r>
    </w:p>
    <w:p w14:paraId="737CFDB4" w14:textId="77777777" w:rsidR="00AE1F77" w:rsidRPr="00AE1F77" w:rsidRDefault="00AE1F77" w:rsidP="00AE1F77">
      <w:pPr>
        <w:pStyle w:val="Nivel3"/>
        <w:ind w:left="0"/>
      </w:pPr>
      <w:r w:rsidRPr="00AE1F77">
        <w:t>Guardar sigilo sobre todas as informações obtidas em decorrência do cumprimento do contrato, respondendo, administrativa, civil e criminalmente por sua indevida divulgação e incorreta ou inadequada utilização;</w:t>
      </w:r>
    </w:p>
    <w:p w14:paraId="1D1DE9A3" w14:textId="77777777" w:rsidR="00AE1F77" w:rsidRPr="00AE1F77" w:rsidRDefault="00AE1F77" w:rsidP="00AE1F77">
      <w:pPr>
        <w:pStyle w:val="Nivel3"/>
        <w:ind w:left="0"/>
      </w:pPr>
      <w:r w:rsidRPr="00AE1F77">
        <w:t>Arcar com o ônus decorrente de eventual equívoco no dimensionamento de sua proposta, inclusive quanto aos custos variáveis decorrentes de fatores futuros, mas que sejam previsíveis em seu ramo de atividade;</w:t>
      </w:r>
    </w:p>
    <w:p w14:paraId="1F98E6D0" w14:textId="77777777" w:rsidR="00AE1F77" w:rsidRPr="00AE1F77" w:rsidRDefault="00AE1F77" w:rsidP="00AE1F77">
      <w:pPr>
        <w:pStyle w:val="Nivel3"/>
        <w:ind w:left="0"/>
      </w:pPr>
      <w:r w:rsidRPr="00AE1F77">
        <w:lastRenderedPageBreak/>
        <w:t>Cumprir as disposições legais e regulamentares federais, estaduais e municipais que interfiram na execução do objeto, bem como as normas de segurança do Contratante;</w:t>
      </w:r>
    </w:p>
    <w:p w14:paraId="47DB6FCF" w14:textId="0A8AD1E6" w:rsidR="00AE1F77" w:rsidRPr="00F042ED" w:rsidRDefault="00F042ED" w:rsidP="00AE1F77">
      <w:pPr>
        <w:pStyle w:val="Nvel3-R"/>
        <w:ind w:left="0"/>
        <w:rPr>
          <w:i w:val="0"/>
          <w:iCs w:val="0"/>
          <w:color w:val="auto"/>
        </w:rPr>
      </w:pPr>
      <w:r w:rsidRPr="00F042ED">
        <w:rPr>
          <w:i w:val="0"/>
          <w:iCs w:val="0"/>
          <w:color w:val="auto"/>
        </w:rPr>
        <w:t>Realizar todos os testes de validação após a instalação e configuração dos equipamentos e da infraestrutura, de forma a garantir a total usabilidade da rede e dos serviços de comunicação;</w:t>
      </w:r>
    </w:p>
    <w:p w14:paraId="485D4585" w14:textId="46B0F0A4" w:rsidR="00AE1F77" w:rsidRPr="00F042ED" w:rsidRDefault="00F042ED" w:rsidP="00AE1F77">
      <w:pPr>
        <w:pStyle w:val="Nvel4-R"/>
        <w:ind w:left="0"/>
        <w:rPr>
          <w:i w:val="0"/>
          <w:iCs w:val="0"/>
          <w:color w:val="auto"/>
        </w:rPr>
      </w:pPr>
      <w:r w:rsidRPr="00F042ED">
        <w:rPr>
          <w:i w:val="0"/>
          <w:iCs w:val="0"/>
          <w:color w:val="auto"/>
        </w:rPr>
        <w:t xml:space="preserve">Após o recebimento definitivo do objeto, e até o término do prazo contratual, a Contratada deverá prestar suporte técnico para solução de dúvidas ou esclarecimentos </w:t>
      </w:r>
      <w:r w:rsidR="00431092">
        <w:rPr>
          <w:i w:val="0"/>
          <w:iCs w:val="0"/>
          <w:color w:val="auto"/>
        </w:rPr>
        <w:t xml:space="preserve">técnicos </w:t>
      </w:r>
      <w:r w:rsidRPr="00F042ED">
        <w:rPr>
          <w:i w:val="0"/>
          <w:iCs w:val="0"/>
          <w:color w:val="auto"/>
        </w:rPr>
        <w:t>adicionais;</w:t>
      </w:r>
    </w:p>
    <w:p w14:paraId="2526EACD" w14:textId="77777777" w:rsidR="00AE1F77" w:rsidRPr="00AE1F77" w:rsidRDefault="00AE1F77" w:rsidP="00AE1F77">
      <w:pPr>
        <w:pStyle w:val="Nivel2"/>
      </w:pPr>
      <w:r w:rsidRPr="00AE1F77">
        <w:t xml:space="preserve">Em atendimento à </w:t>
      </w:r>
      <w:hyperlink r:id="rId31" w:history="1">
        <w:r w:rsidRPr="00AE1F77">
          <w:rPr>
            <w:rStyle w:val="Hyperlink"/>
          </w:rPr>
          <w:t>Lei</w:t>
        </w:r>
        <w:r w:rsidRPr="00AE1F77">
          <w:rPr>
            <w:rStyle w:val="Hyperlink"/>
            <w:snapToGrid w:val="0"/>
          </w:rPr>
          <w:t xml:space="preserve"> </w:t>
        </w:r>
        <w:r w:rsidRPr="00AE1F77">
          <w:rPr>
            <w:rStyle w:val="Hyperlink"/>
          </w:rPr>
          <w:t>nº 12.846, de 2013</w:t>
        </w:r>
      </w:hyperlink>
      <w:r w:rsidRPr="00AE1F77">
        <w:t xml:space="preserve">, e ao </w:t>
      </w:r>
      <w:hyperlink r:id="rId32" w:history="1">
        <w:r w:rsidRPr="00AE1F77">
          <w:rPr>
            <w:rStyle w:val="Hyperlink"/>
          </w:rPr>
          <w:t>Decreto estadual nº 67.301, de 2022</w:t>
        </w:r>
      </w:hyperlink>
      <w:r w:rsidRPr="00AE1F77">
        <w:t>,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610A93EF" w14:textId="77777777" w:rsidR="00AE1F77" w:rsidRPr="00AE1F77" w:rsidRDefault="00AE1F77" w:rsidP="00AE1F77">
      <w:pPr>
        <w:pStyle w:val="Nivel3"/>
        <w:ind w:left="0"/>
      </w:pPr>
      <w:r w:rsidRPr="00AE1F77">
        <w:t xml:space="preserve">O descumprimento das obrigações previstas na subdivisão acima poderá submeter o Contratado à extinção unilateral do contrato, a critério do Contratante, sem prejuízo da aplicação das sanções penais e administrativas cabíveis e, também, da instauração do processo administrativo de responsabilização de que tratam a </w:t>
      </w:r>
      <w:hyperlink r:id="rId33" w:history="1">
        <w:r w:rsidRPr="00AE1F77">
          <w:rPr>
            <w:rStyle w:val="Hyperlink"/>
          </w:rPr>
          <w:t>Lei nº 12.846, de 2013</w:t>
        </w:r>
      </w:hyperlink>
      <w:r w:rsidRPr="00AE1F77">
        <w:t xml:space="preserve">, e o </w:t>
      </w:r>
      <w:hyperlink r:id="rId34" w:history="1">
        <w:r w:rsidRPr="00AE1F77">
          <w:rPr>
            <w:rStyle w:val="Hyperlink"/>
          </w:rPr>
          <w:t>Decreto estadual nº 67.301, de 2022</w:t>
        </w:r>
      </w:hyperlink>
      <w:r w:rsidRPr="00AE1F77">
        <w:t>.</w:t>
      </w:r>
    </w:p>
    <w:p w14:paraId="6DDA3361" w14:textId="77777777" w:rsidR="00AE1F77" w:rsidRPr="00AE1F77" w:rsidRDefault="00AE1F77" w:rsidP="00AE1F77">
      <w:pPr>
        <w:pStyle w:val="Nivel2"/>
      </w:pPr>
      <w:r w:rsidRPr="00AE1F77">
        <w:t>O Contratado obriga-se a não admitir a participação, na execução deste contrato, de:</w:t>
      </w:r>
    </w:p>
    <w:p w14:paraId="66F1FE3B" w14:textId="77777777" w:rsidR="00AE1F77" w:rsidRPr="00AE1F77" w:rsidRDefault="00AE1F77" w:rsidP="00AE1F77">
      <w:pPr>
        <w:pStyle w:val="Nivel3"/>
        <w:ind w:left="0"/>
      </w:pPr>
      <w:r w:rsidRPr="00AE1F77">
        <w:t xml:space="preserve">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w:t>
      </w:r>
      <w:hyperlink r:id="rId35" w:history="1">
        <w:r w:rsidRPr="00AE1F77">
          <w:rPr>
            <w:rStyle w:val="Hyperlink"/>
          </w:rPr>
          <w:t>Lei nº 14.133, de 2021</w:t>
        </w:r>
      </w:hyperlink>
      <w:r w:rsidRPr="00AE1F77">
        <w:t>;</w:t>
      </w:r>
    </w:p>
    <w:p w14:paraId="6CB31025" w14:textId="77777777" w:rsidR="00AE1F77" w:rsidRPr="00AE1F77" w:rsidRDefault="00AE1F77" w:rsidP="00AE1F77">
      <w:pPr>
        <w:pStyle w:val="Nivel3"/>
        <w:ind w:left="0"/>
      </w:pPr>
      <w:r w:rsidRPr="00AE1F77">
        <w:t xml:space="preserve">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w:t>
      </w:r>
      <w:hyperlink r:id="rId36" w:history="1">
        <w:r w:rsidRPr="00AE1F77">
          <w:rPr>
            <w:rStyle w:val="Hyperlink"/>
          </w:rPr>
          <w:t>Lei nº 14.133, de 2021</w:t>
        </w:r>
      </w:hyperlink>
      <w:r w:rsidRPr="00AE1F77">
        <w:t>;</w:t>
      </w:r>
    </w:p>
    <w:p w14:paraId="2C7F5F2B" w14:textId="77777777" w:rsidR="00AE1F77" w:rsidRDefault="00AE1F77" w:rsidP="00AE1F77">
      <w:pPr>
        <w:pStyle w:val="Nivel3"/>
        <w:ind w:left="0"/>
      </w:pPr>
      <w:r w:rsidRPr="00AE1F77">
        <w:t xml:space="preserve">pessoas que se enquadrem nas demais vedações previstas no artigo 14 da </w:t>
      </w:r>
      <w:hyperlink r:id="rId37" w:history="1">
        <w:r w:rsidRPr="00AE1F77">
          <w:rPr>
            <w:rStyle w:val="Hyperlink"/>
          </w:rPr>
          <w:t>Lei nº 14.133, de 2021</w:t>
        </w:r>
      </w:hyperlink>
      <w:r w:rsidRPr="00AE1F77">
        <w:t>.</w:t>
      </w:r>
    </w:p>
    <w:p w14:paraId="2D72B4B0" w14:textId="77777777" w:rsidR="00AE1F77" w:rsidRPr="00AE1F77" w:rsidRDefault="00AE1F77" w:rsidP="00AE1F77">
      <w:pPr>
        <w:pStyle w:val="Nivel01"/>
        <w:ind w:left="0" w:firstLine="0"/>
        <w:rPr>
          <w:color w:val="FFFFFF" w:themeColor="background1"/>
          <w:sz w:val="20"/>
          <w:szCs w:val="20"/>
        </w:rPr>
      </w:pPr>
      <w:r w:rsidRPr="00AE1F77">
        <w:rPr>
          <w:sz w:val="20"/>
          <w:szCs w:val="20"/>
        </w:rPr>
        <w:t>CLÁUSULA</w:t>
      </w:r>
      <w:r w:rsidRPr="00AE1F77">
        <w:rPr>
          <w:color w:val="FF0000"/>
          <w:sz w:val="20"/>
          <w:szCs w:val="20"/>
        </w:rPr>
        <w:t xml:space="preserve"> </w:t>
      </w:r>
      <w:r w:rsidRPr="00AE1F77">
        <w:rPr>
          <w:sz w:val="20"/>
          <w:szCs w:val="20"/>
        </w:rPr>
        <w:t>DÉCIMA -</w:t>
      </w:r>
      <w:r w:rsidRPr="00AE1F77">
        <w:rPr>
          <w:color w:val="FF0000"/>
          <w:sz w:val="20"/>
          <w:szCs w:val="20"/>
        </w:rPr>
        <w:t xml:space="preserve"> </w:t>
      </w:r>
      <w:r w:rsidRPr="00AE1F77">
        <w:rPr>
          <w:sz w:val="20"/>
          <w:szCs w:val="20"/>
        </w:rPr>
        <w:t>OBRIGAÇÕES</w:t>
      </w:r>
      <w:r w:rsidRPr="00AE1F77">
        <w:rPr>
          <w:color w:val="FF0000"/>
          <w:sz w:val="20"/>
          <w:szCs w:val="20"/>
        </w:rPr>
        <w:t xml:space="preserve"> </w:t>
      </w:r>
      <w:r w:rsidRPr="00AE1F77">
        <w:rPr>
          <w:sz w:val="20"/>
          <w:szCs w:val="20"/>
        </w:rPr>
        <w:t>PERTINENTES</w:t>
      </w:r>
      <w:r w:rsidRPr="00AE1F77">
        <w:rPr>
          <w:color w:val="FF0000"/>
          <w:sz w:val="20"/>
          <w:szCs w:val="20"/>
        </w:rPr>
        <w:t xml:space="preserve"> </w:t>
      </w:r>
      <w:r w:rsidRPr="00AE1F77">
        <w:rPr>
          <w:sz w:val="20"/>
          <w:szCs w:val="20"/>
        </w:rPr>
        <w:t>À</w:t>
      </w:r>
      <w:r w:rsidRPr="00AE1F77">
        <w:rPr>
          <w:color w:val="FF0000"/>
          <w:sz w:val="20"/>
          <w:szCs w:val="20"/>
        </w:rPr>
        <w:t xml:space="preserve"> </w:t>
      </w:r>
      <w:r w:rsidRPr="00AE1F77">
        <w:rPr>
          <w:sz w:val="20"/>
          <w:szCs w:val="20"/>
        </w:rPr>
        <w:t>LGPD</w:t>
      </w:r>
    </w:p>
    <w:p w14:paraId="70D17B22" w14:textId="73A53A47" w:rsidR="00AE1F77" w:rsidRPr="00431092" w:rsidRDefault="00AE1F77" w:rsidP="00431092">
      <w:pPr>
        <w:pStyle w:val="Nvel2-Red"/>
      </w:pPr>
      <w:r w:rsidRPr="00431092">
        <w:rPr>
          <w:i w:val="0"/>
          <w:iCs w:val="0"/>
          <w:color w:val="auto"/>
        </w:rPr>
        <w:t>Sempre que realizarem qualquer tipo de tratamento de dados pessoais no âmbito da execução do objeto deste contrato, as partes deverão observar as normas previstas na</w:t>
      </w:r>
      <w:r w:rsidRPr="00431092">
        <w:rPr>
          <w:color w:val="auto"/>
        </w:rPr>
        <w:t xml:space="preserve"> </w:t>
      </w:r>
      <w:hyperlink r:id="rId38" w:history="1">
        <w:r w:rsidRPr="00AE1F77">
          <w:rPr>
            <w:rStyle w:val="Hyperlink"/>
          </w:rPr>
          <w:t>Lei nº 13.709, de 14 de agosto de 2018</w:t>
        </w:r>
      </w:hyperlink>
      <w:r w:rsidRPr="00AE1F77">
        <w:t xml:space="preserve"> </w:t>
      </w:r>
      <w:r w:rsidRPr="00431092">
        <w:rPr>
          <w:i w:val="0"/>
          <w:iCs w:val="0"/>
          <w:color w:val="auto"/>
        </w:rPr>
        <w:t>(Lei Geral de Proteção de Dados Pessoais – LGPD), com suas alterações subsequentes, e as demais normas legais e regulamentares aplicáveis.</w:t>
      </w:r>
      <w:r w:rsidRPr="00431092">
        <w:rPr>
          <w:color w:val="auto"/>
        </w:rPr>
        <w:t xml:space="preserve"> </w:t>
      </w:r>
    </w:p>
    <w:p w14:paraId="039CA2E7" w14:textId="77777777" w:rsidR="00AE1F77" w:rsidRPr="00AE1F77" w:rsidRDefault="00AE1F77" w:rsidP="00AE1F77">
      <w:pPr>
        <w:pStyle w:val="Nivel01"/>
        <w:ind w:left="0" w:firstLine="0"/>
        <w:rPr>
          <w:color w:val="FFFFFF" w:themeColor="background1"/>
          <w:sz w:val="20"/>
          <w:szCs w:val="20"/>
        </w:rPr>
      </w:pPr>
      <w:r w:rsidRPr="00AE1F77">
        <w:rPr>
          <w:sz w:val="20"/>
          <w:szCs w:val="20"/>
        </w:rPr>
        <w:t>CLÁUSULA DÉCIMA PRIMEIRA – GARANTIA DE EXECUÇÃO (</w:t>
      </w:r>
      <w:hyperlink r:id="rId39" w:anchor="art92" w:history="1">
        <w:r w:rsidRPr="00AE1F77">
          <w:rPr>
            <w:rStyle w:val="Hyperlink"/>
            <w:sz w:val="20"/>
            <w:szCs w:val="20"/>
          </w:rPr>
          <w:t>art. 92, XII</w:t>
        </w:r>
      </w:hyperlink>
      <w:r w:rsidRPr="00AE1F77">
        <w:rPr>
          <w:sz w:val="20"/>
          <w:szCs w:val="20"/>
        </w:rPr>
        <w:t>)</w:t>
      </w:r>
    </w:p>
    <w:p w14:paraId="2B2235F6" w14:textId="77777777" w:rsidR="00AE1F77" w:rsidRPr="00C83384" w:rsidRDefault="00AE1F77" w:rsidP="00AE1F77">
      <w:pPr>
        <w:pStyle w:val="Nvel2-Red"/>
        <w:rPr>
          <w:i w:val="0"/>
          <w:iCs w:val="0"/>
          <w:color w:val="auto"/>
        </w:rPr>
      </w:pPr>
      <w:r w:rsidRPr="00C83384">
        <w:rPr>
          <w:i w:val="0"/>
          <w:iCs w:val="0"/>
          <w:color w:val="auto"/>
        </w:rPr>
        <w:t>Não haverá exigência de garantia contratual da execução.</w:t>
      </w:r>
    </w:p>
    <w:p w14:paraId="76ED4E03" w14:textId="77777777" w:rsidR="00AE1F77" w:rsidRPr="00AE1F77" w:rsidRDefault="00AE1F77" w:rsidP="00AE1F77">
      <w:pPr>
        <w:pStyle w:val="Nivel01"/>
        <w:ind w:left="0" w:firstLine="0"/>
        <w:rPr>
          <w:color w:val="FFFFFF" w:themeColor="background1"/>
          <w:sz w:val="20"/>
          <w:szCs w:val="20"/>
        </w:rPr>
      </w:pPr>
      <w:r w:rsidRPr="00AE1F77">
        <w:rPr>
          <w:sz w:val="20"/>
          <w:szCs w:val="20"/>
        </w:rPr>
        <w:t>CLÁUSULA DÉCIMA SEGUNDA – INFRAÇÕES E SANÇÕES ADMINISTRATIVAS (</w:t>
      </w:r>
      <w:hyperlink r:id="rId40" w:anchor="art92" w:history="1">
        <w:r w:rsidRPr="00AE1F77">
          <w:rPr>
            <w:rStyle w:val="Hyperlink"/>
            <w:sz w:val="20"/>
            <w:szCs w:val="20"/>
          </w:rPr>
          <w:t>art. 92, XIV</w:t>
        </w:r>
      </w:hyperlink>
      <w:r w:rsidRPr="00AE1F77">
        <w:rPr>
          <w:sz w:val="20"/>
          <w:szCs w:val="20"/>
        </w:rPr>
        <w:t>)</w:t>
      </w:r>
    </w:p>
    <w:p w14:paraId="08D6B12B" w14:textId="77777777" w:rsidR="00AE1F77" w:rsidRPr="00AE1F77" w:rsidRDefault="00AE1F77" w:rsidP="00AE1F77">
      <w:pPr>
        <w:pStyle w:val="Nivel2"/>
      </w:pPr>
      <w:r w:rsidRPr="00AE1F77">
        <w:t xml:space="preserve">Comete infração administrativa, nos termos da </w:t>
      </w:r>
      <w:hyperlink r:id="rId41" w:history="1">
        <w:r w:rsidRPr="00AE1F77">
          <w:rPr>
            <w:rStyle w:val="Hyperlink"/>
          </w:rPr>
          <w:t>Lei nº 14.133, de 2021</w:t>
        </w:r>
      </w:hyperlink>
      <w:r w:rsidRPr="00AE1F77">
        <w:t>, o Contratado que:</w:t>
      </w:r>
    </w:p>
    <w:p w14:paraId="3E8C8697" w14:textId="5311F9A8" w:rsidR="001C2317" w:rsidRPr="00CA7948" w:rsidRDefault="001C2317" w:rsidP="00512D39">
      <w:pPr>
        <w:numPr>
          <w:ilvl w:val="2"/>
          <w:numId w:val="12"/>
        </w:numPr>
        <w:suppressAutoHyphens/>
        <w:spacing w:before="120" w:after="120" w:line="276" w:lineRule="auto"/>
        <w:ind w:left="0" w:firstLine="0"/>
        <w:rPr>
          <w:rFonts w:ascii="Arial" w:eastAsia="Arial" w:hAnsi="Arial" w:cs="Arial"/>
          <w:sz w:val="20"/>
          <w:szCs w:val="20"/>
        </w:rPr>
      </w:pPr>
      <w:r>
        <w:rPr>
          <w:rFonts w:ascii="Arial" w:eastAsia="Arial" w:hAnsi="Arial" w:cs="Arial"/>
          <w:sz w:val="20"/>
          <w:szCs w:val="20"/>
        </w:rPr>
        <w:lastRenderedPageBreak/>
        <w:t>Der causa à inexecução parcial do contrato ou não o assinar no prazo determinado pela Contratante, que não poderá ser superior a 5 (cinco) dias úteis, exceto quando justificado e aceito pela Administração;</w:t>
      </w:r>
    </w:p>
    <w:p w14:paraId="4A7BA6D6" w14:textId="1554F7C5" w:rsidR="00AE1F77" w:rsidRPr="00CA7948" w:rsidRDefault="00DC056C" w:rsidP="00512D39">
      <w:pPr>
        <w:numPr>
          <w:ilvl w:val="2"/>
          <w:numId w:val="12"/>
        </w:numPr>
        <w:suppressAutoHyphens/>
        <w:spacing w:before="120" w:after="120" w:line="276" w:lineRule="auto"/>
        <w:ind w:left="0" w:firstLine="0"/>
        <w:rPr>
          <w:rFonts w:ascii="Arial" w:eastAsia="Arial" w:hAnsi="Arial" w:cs="Arial"/>
          <w:sz w:val="20"/>
          <w:szCs w:val="20"/>
        </w:rPr>
      </w:pPr>
      <w:r w:rsidRPr="00CA7948">
        <w:rPr>
          <w:rFonts w:ascii="Arial" w:eastAsia="Arial" w:hAnsi="Arial" w:cs="Arial"/>
          <w:sz w:val="20"/>
          <w:szCs w:val="20"/>
        </w:rPr>
        <w:t>Der causa à inexecução parcial do contrato que cause grave dano à administração ou ao funcionamento dos serviços públicos ou ao interesse coletivo;</w:t>
      </w:r>
    </w:p>
    <w:p w14:paraId="04BC4AAB" w14:textId="04953183" w:rsidR="00AE1F77" w:rsidRPr="00CA7948" w:rsidRDefault="00DC056C" w:rsidP="00512D39">
      <w:pPr>
        <w:numPr>
          <w:ilvl w:val="2"/>
          <w:numId w:val="12"/>
        </w:numPr>
        <w:suppressAutoHyphens/>
        <w:spacing w:before="120" w:after="120" w:line="276" w:lineRule="auto"/>
        <w:ind w:left="0" w:firstLine="0"/>
        <w:rPr>
          <w:rFonts w:ascii="Arial" w:eastAsia="Arial" w:hAnsi="Arial" w:cs="Arial"/>
          <w:sz w:val="20"/>
          <w:szCs w:val="20"/>
        </w:rPr>
      </w:pPr>
      <w:r w:rsidRPr="00CA7948">
        <w:rPr>
          <w:rFonts w:ascii="Arial" w:eastAsia="Arial" w:hAnsi="Arial" w:cs="Arial"/>
          <w:sz w:val="20"/>
          <w:szCs w:val="20"/>
        </w:rPr>
        <w:t>Der causa à inexecução total do contrato;</w:t>
      </w:r>
    </w:p>
    <w:p w14:paraId="46893D50" w14:textId="0F8EB9EC" w:rsidR="00AE1F77" w:rsidRPr="00CA7948" w:rsidRDefault="00DC056C" w:rsidP="00512D39">
      <w:pPr>
        <w:numPr>
          <w:ilvl w:val="2"/>
          <w:numId w:val="12"/>
        </w:numPr>
        <w:suppressAutoHyphens/>
        <w:spacing w:before="120" w:after="120" w:line="276" w:lineRule="auto"/>
        <w:ind w:left="0" w:firstLine="0"/>
        <w:rPr>
          <w:rFonts w:ascii="Arial" w:eastAsia="Arial" w:hAnsi="Arial" w:cs="Arial"/>
          <w:sz w:val="20"/>
          <w:szCs w:val="20"/>
        </w:rPr>
      </w:pPr>
      <w:r w:rsidRPr="00CA7948">
        <w:rPr>
          <w:rFonts w:ascii="Arial" w:eastAsia="Arial" w:hAnsi="Arial" w:cs="Arial"/>
          <w:sz w:val="20"/>
          <w:szCs w:val="20"/>
        </w:rPr>
        <w:t>Ensejar o retardamento da execução ou da entrega do objeto da contratação sem motivo justificado;</w:t>
      </w:r>
    </w:p>
    <w:p w14:paraId="1A0212F0" w14:textId="39062AB0" w:rsidR="00AE1F77" w:rsidRPr="00CA7948" w:rsidRDefault="00DC056C" w:rsidP="00512D39">
      <w:pPr>
        <w:numPr>
          <w:ilvl w:val="2"/>
          <w:numId w:val="12"/>
        </w:numPr>
        <w:suppressAutoHyphens/>
        <w:spacing w:before="120" w:after="120" w:line="276" w:lineRule="auto"/>
        <w:ind w:left="0" w:firstLine="0"/>
        <w:rPr>
          <w:rFonts w:ascii="Arial" w:eastAsia="Arial" w:hAnsi="Arial" w:cs="Arial"/>
          <w:sz w:val="20"/>
          <w:szCs w:val="20"/>
        </w:rPr>
      </w:pPr>
      <w:r w:rsidRPr="00CA7948">
        <w:rPr>
          <w:rFonts w:ascii="Arial" w:eastAsia="Arial" w:hAnsi="Arial" w:cs="Arial"/>
          <w:sz w:val="20"/>
          <w:szCs w:val="20"/>
        </w:rPr>
        <w:t xml:space="preserve">Apresentar </w:t>
      </w:r>
      <w:r w:rsidR="00AE1F77" w:rsidRPr="00CA7948">
        <w:rPr>
          <w:rFonts w:ascii="Arial" w:eastAsia="Arial" w:hAnsi="Arial" w:cs="Arial"/>
          <w:sz w:val="20"/>
          <w:szCs w:val="20"/>
        </w:rPr>
        <w:t>documentação falsa ou prestar declaração falsa durante a execução do contrato;</w:t>
      </w:r>
    </w:p>
    <w:p w14:paraId="5C9D31BD" w14:textId="744ECC3D" w:rsidR="00AE1F77" w:rsidRPr="00CA7948" w:rsidRDefault="00DC056C" w:rsidP="00512D39">
      <w:pPr>
        <w:numPr>
          <w:ilvl w:val="2"/>
          <w:numId w:val="12"/>
        </w:numPr>
        <w:suppressAutoHyphens/>
        <w:spacing w:before="120" w:after="120" w:line="276" w:lineRule="auto"/>
        <w:ind w:left="0" w:firstLine="0"/>
        <w:rPr>
          <w:rFonts w:ascii="Arial" w:eastAsia="Arial" w:hAnsi="Arial" w:cs="Arial"/>
          <w:sz w:val="20"/>
          <w:szCs w:val="20"/>
        </w:rPr>
      </w:pPr>
      <w:r w:rsidRPr="00CA7948">
        <w:rPr>
          <w:rFonts w:ascii="Arial" w:eastAsia="Arial" w:hAnsi="Arial" w:cs="Arial"/>
          <w:sz w:val="20"/>
          <w:szCs w:val="20"/>
        </w:rPr>
        <w:t>Praticar ato fraudulento na execução do contrato;</w:t>
      </w:r>
    </w:p>
    <w:p w14:paraId="158A147A" w14:textId="6A88691A" w:rsidR="00AE1F77" w:rsidRPr="00CA7948" w:rsidRDefault="00DC056C" w:rsidP="00512D39">
      <w:pPr>
        <w:numPr>
          <w:ilvl w:val="2"/>
          <w:numId w:val="12"/>
        </w:numPr>
        <w:suppressAutoHyphens/>
        <w:spacing w:before="120" w:after="120" w:line="276" w:lineRule="auto"/>
        <w:ind w:left="0" w:firstLine="0"/>
        <w:rPr>
          <w:rFonts w:ascii="Arial" w:eastAsia="Arial" w:hAnsi="Arial" w:cs="Arial"/>
          <w:sz w:val="20"/>
          <w:szCs w:val="20"/>
        </w:rPr>
      </w:pPr>
      <w:r w:rsidRPr="00CA7948">
        <w:rPr>
          <w:rFonts w:ascii="Arial" w:eastAsia="Arial" w:hAnsi="Arial" w:cs="Arial"/>
          <w:sz w:val="20"/>
          <w:szCs w:val="20"/>
        </w:rPr>
        <w:t>Comportar-se de modo inidôneo ou cometer fraude de qualquer natureza;</w:t>
      </w:r>
    </w:p>
    <w:p w14:paraId="6D40469D" w14:textId="619CB519" w:rsidR="00AE1F77" w:rsidRPr="00CA7948" w:rsidRDefault="00DC056C" w:rsidP="00512D39">
      <w:pPr>
        <w:numPr>
          <w:ilvl w:val="2"/>
          <w:numId w:val="12"/>
        </w:numPr>
        <w:suppressAutoHyphens/>
        <w:spacing w:before="120" w:after="120" w:line="276" w:lineRule="auto"/>
        <w:ind w:left="0" w:firstLine="0"/>
        <w:rPr>
          <w:rFonts w:ascii="Arial" w:eastAsia="Arial" w:hAnsi="Arial" w:cs="Arial"/>
          <w:sz w:val="20"/>
          <w:szCs w:val="20"/>
        </w:rPr>
      </w:pPr>
      <w:r w:rsidRPr="00CA7948">
        <w:rPr>
          <w:rFonts w:ascii="Arial" w:eastAsia="Arial" w:hAnsi="Arial" w:cs="Arial"/>
          <w:sz w:val="20"/>
          <w:szCs w:val="20"/>
        </w:rPr>
        <w:t xml:space="preserve">Praticar ato lesivo previsto no art. 5º da </w:t>
      </w:r>
      <w:hyperlink r:id="rId42" w:history="1">
        <w:r w:rsidRPr="00CA7948">
          <w:rPr>
            <w:rStyle w:val="Hyperlink"/>
            <w:rFonts w:ascii="Arial" w:eastAsia="Arial" w:hAnsi="Arial" w:cs="Arial"/>
            <w:sz w:val="20"/>
            <w:szCs w:val="20"/>
          </w:rPr>
          <w:t>lei nº 12.846, de 1º de agosto de 2013</w:t>
        </w:r>
      </w:hyperlink>
      <w:r w:rsidR="00AE1F77" w:rsidRPr="00CA7948">
        <w:rPr>
          <w:rFonts w:ascii="Arial" w:eastAsia="Arial" w:hAnsi="Arial" w:cs="Arial"/>
          <w:sz w:val="20"/>
          <w:szCs w:val="20"/>
        </w:rPr>
        <w:t>.</w:t>
      </w:r>
    </w:p>
    <w:p w14:paraId="55E1DB03" w14:textId="77777777" w:rsidR="00AE1F77" w:rsidRPr="00AE1F77" w:rsidRDefault="00AE1F77" w:rsidP="00AE1F77">
      <w:pPr>
        <w:pStyle w:val="Nivel2"/>
      </w:pPr>
      <w:r w:rsidRPr="00AE1F77">
        <w:t>Garantida a prévia defesa, serão aplicadas ao Contratado que incorrer nas infrações acima descritas as seguintes sanções:</w:t>
      </w:r>
    </w:p>
    <w:p w14:paraId="549BE42C" w14:textId="77777777" w:rsidR="00AE1F77" w:rsidRPr="00AE1F77" w:rsidRDefault="00AE1F77" w:rsidP="00512D39">
      <w:pPr>
        <w:numPr>
          <w:ilvl w:val="2"/>
          <w:numId w:val="13"/>
        </w:numPr>
        <w:suppressAutoHyphens/>
        <w:spacing w:before="120" w:after="120" w:line="276" w:lineRule="auto"/>
        <w:ind w:left="0" w:firstLine="0"/>
        <w:rPr>
          <w:rFonts w:ascii="Arial" w:eastAsia="Arial" w:hAnsi="Arial" w:cs="Arial"/>
          <w:sz w:val="20"/>
          <w:szCs w:val="20"/>
        </w:rPr>
      </w:pPr>
      <w:r w:rsidRPr="00AE1F77">
        <w:rPr>
          <w:rFonts w:ascii="Arial" w:eastAsia="Arial" w:hAnsi="Arial" w:cs="Arial"/>
          <w:b/>
          <w:bCs/>
          <w:sz w:val="20"/>
          <w:szCs w:val="20"/>
        </w:rPr>
        <w:t>Advertência</w:t>
      </w:r>
      <w:r w:rsidRPr="00AE1F77">
        <w:rPr>
          <w:rFonts w:ascii="Arial" w:eastAsia="Arial" w:hAnsi="Arial" w:cs="Arial"/>
          <w:sz w:val="20"/>
          <w:szCs w:val="20"/>
        </w:rPr>
        <w:t>, se o Contratado der causa à inexecução parcial do contrato, quando não se justificar a imposição de penalidade mais grave (</w:t>
      </w:r>
      <w:hyperlink r:id="rId43" w:anchor="art156§2" w:history="1">
        <w:r w:rsidRPr="00AE1F77">
          <w:rPr>
            <w:rStyle w:val="Hyperlink"/>
            <w:rFonts w:ascii="Arial" w:eastAsia="Arial" w:hAnsi="Arial" w:cs="Arial"/>
            <w:sz w:val="20"/>
            <w:szCs w:val="20"/>
          </w:rPr>
          <w:t xml:space="preserve">art. 156, § 2º, da </w:t>
        </w:r>
        <w:bookmarkStart w:id="3" w:name="_Hlk114504069"/>
        <w:r w:rsidRPr="00AE1F77">
          <w:rPr>
            <w:rStyle w:val="Hyperlink"/>
            <w:rFonts w:ascii="Arial" w:eastAsia="Arial" w:hAnsi="Arial" w:cs="Arial"/>
            <w:sz w:val="20"/>
            <w:szCs w:val="20"/>
          </w:rPr>
          <w:t>Lei nº 14.133, de 2021</w:t>
        </w:r>
        <w:bookmarkEnd w:id="3"/>
      </w:hyperlink>
      <w:r w:rsidRPr="00AE1F77">
        <w:rPr>
          <w:rFonts w:ascii="Arial" w:eastAsia="Arial" w:hAnsi="Arial" w:cs="Arial"/>
          <w:sz w:val="20"/>
          <w:szCs w:val="20"/>
        </w:rPr>
        <w:t>);</w:t>
      </w:r>
    </w:p>
    <w:p w14:paraId="7B8D3CE7" w14:textId="77777777" w:rsidR="00AE1F77" w:rsidRPr="00AE1F77" w:rsidRDefault="00AE1F77" w:rsidP="00512D39">
      <w:pPr>
        <w:numPr>
          <w:ilvl w:val="2"/>
          <w:numId w:val="13"/>
        </w:numPr>
        <w:suppressAutoHyphens/>
        <w:spacing w:before="120" w:after="120" w:line="276" w:lineRule="auto"/>
        <w:ind w:left="0" w:firstLine="0"/>
        <w:rPr>
          <w:rFonts w:ascii="Arial" w:eastAsia="Arial" w:hAnsi="Arial" w:cs="Arial"/>
          <w:sz w:val="20"/>
          <w:szCs w:val="20"/>
        </w:rPr>
      </w:pPr>
      <w:r w:rsidRPr="00AE1F77">
        <w:rPr>
          <w:rFonts w:ascii="Arial" w:eastAsia="Arial" w:hAnsi="Arial" w:cs="Arial"/>
          <w:b/>
          <w:bCs/>
          <w:sz w:val="20"/>
          <w:szCs w:val="20"/>
        </w:rPr>
        <w:t>Impedimento de licitar e contratar</w:t>
      </w:r>
      <w:r w:rsidRPr="00AE1F77">
        <w:rPr>
          <w:rFonts w:ascii="Arial" w:eastAsia="Arial" w:hAnsi="Arial" w:cs="Arial"/>
          <w:sz w:val="20"/>
          <w:szCs w:val="20"/>
        </w:rPr>
        <w:t>, se praticadas as condutas descritas nas alíneas “b”, “c” e “d” da subdivisão anterior desta cláusula, quando não se justificar a imposição de penalidade mais grave (</w:t>
      </w:r>
      <w:hyperlink r:id="rId44" w:anchor="art156§4" w:history="1">
        <w:r w:rsidRPr="00AE1F77">
          <w:rPr>
            <w:rStyle w:val="Hyperlink"/>
            <w:rFonts w:ascii="Arial" w:eastAsia="Arial" w:hAnsi="Arial" w:cs="Arial"/>
            <w:sz w:val="20"/>
            <w:szCs w:val="20"/>
          </w:rPr>
          <w:t>art. 156, § 4º, da Lei nº 14.133, de 2021</w:t>
        </w:r>
      </w:hyperlink>
      <w:r w:rsidRPr="00AE1F77">
        <w:rPr>
          <w:rFonts w:ascii="Arial" w:eastAsia="Arial" w:hAnsi="Arial" w:cs="Arial"/>
          <w:sz w:val="20"/>
          <w:szCs w:val="20"/>
        </w:rPr>
        <w:t>);</w:t>
      </w:r>
    </w:p>
    <w:p w14:paraId="746670B6" w14:textId="019FAC81" w:rsidR="00AE1F77" w:rsidRDefault="00AE1F77" w:rsidP="00512D39">
      <w:pPr>
        <w:numPr>
          <w:ilvl w:val="2"/>
          <w:numId w:val="13"/>
        </w:numPr>
        <w:suppressAutoHyphens/>
        <w:spacing w:before="120" w:after="120" w:line="276" w:lineRule="auto"/>
        <w:ind w:left="0" w:firstLine="0"/>
        <w:rPr>
          <w:rFonts w:ascii="Arial" w:eastAsia="Arial" w:hAnsi="Arial" w:cs="Arial"/>
          <w:sz w:val="20"/>
          <w:szCs w:val="20"/>
        </w:rPr>
      </w:pPr>
      <w:r w:rsidRPr="00AE1F77">
        <w:rPr>
          <w:rFonts w:ascii="Arial" w:eastAsia="Arial" w:hAnsi="Arial" w:cs="Arial"/>
          <w:b/>
          <w:bCs/>
          <w:sz w:val="20"/>
          <w:szCs w:val="20"/>
        </w:rPr>
        <w:t>Declaração de inidoneidade para licitar ou contratar</w:t>
      </w:r>
      <w:r w:rsidRPr="00AE1F77">
        <w:rPr>
          <w:rFonts w:ascii="Arial" w:eastAsia="Arial" w:hAnsi="Arial" w:cs="Arial"/>
          <w:sz w:val="20"/>
          <w:szCs w:val="20"/>
        </w:rPr>
        <w:t>, quando praticadas as condutas descritas nas alíneas “e”, “f”, “g” e “h” da subdivisão anterior desta cláusula, bem como nas alíneas “b”, “c” e “d” da referida subdivisão, que justifiquem a imposição de penalidade mais grave (</w:t>
      </w:r>
      <w:hyperlink r:id="rId45" w:anchor="art156§5" w:history="1">
        <w:r w:rsidRPr="00AE1F77">
          <w:rPr>
            <w:rStyle w:val="Hyperlink"/>
            <w:rFonts w:ascii="Arial" w:eastAsia="Arial" w:hAnsi="Arial" w:cs="Arial"/>
            <w:sz w:val="20"/>
            <w:szCs w:val="20"/>
          </w:rPr>
          <w:t>art. 156, § 5º, da Lei nº 14.133, de 2021</w:t>
        </w:r>
      </w:hyperlink>
      <w:r w:rsidRPr="00AE1F77">
        <w:rPr>
          <w:rFonts w:ascii="Arial" w:eastAsia="Arial" w:hAnsi="Arial" w:cs="Arial"/>
          <w:sz w:val="20"/>
          <w:szCs w:val="20"/>
        </w:rPr>
        <w:t>).</w:t>
      </w:r>
      <w:r w:rsidR="00CA7948">
        <w:rPr>
          <w:rFonts w:ascii="Arial" w:eastAsia="Arial" w:hAnsi="Arial" w:cs="Arial"/>
          <w:sz w:val="20"/>
          <w:szCs w:val="20"/>
        </w:rPr>
        <w:t xml:space="preserve"> </w:t>
      </w:r>
    </w:p>
    <w:p w14:paraId="43411F0B" w14:textId="2AF52876" w:rsidR="00AE1F77" w:rsidRPr="00A81999" w:rsidRDefault="00AE1F77" w:rsidP="00A81999">
      <w:pPr>
        <w:numPr>
          <w:ilvl w:val="2"/>
          <w:numId w:val="13"/>
        </w:numPr>
        <w:suppressAutoHyphens/>
        <w:spacing w:before="120" w:after="120" w:line="276" w:lineRule="auto"/>
        <w:ind w:left="0" w:firstLine="0"/>
        <w:rPr>
          <w:rFonts w:ascii="Arial" w:eastAsia="Arial" w:hAnsi="Arial" w:cs="Arial"/>
          <w:sz w:val="20"/>
          <w:szCs w:val="20"/>
        </w:rPr>
      </w:pPr>
      <w:r w:rsidRPr="00AE1F77">
        <w:rPr>
          <w:rFonts w:ascii="Arial" w:eastAsia="Arial" w:hAnsi="Arial" w:cs="Arial"/>
          <w:b/>
          <w:bCs/>
          <w:sz w:val="20"/>
          <w:szCs w:val="20"/>
        </w:rPr>
        <w:t>Multa</w:t>
      </w:r>
      <w:r w:rsidR="00CA7948">
        <w:rPr>
          <w:rFonts w:ascii="Arial" w:eastAsia="Arial" w:hAnsi="Arial" w:cs="Arial"/>
          <w:b/>
          <w:bCs/>
          <w:sz w:val="20"/>
          <w:szCs w:val="20"/>
        </w:rPr>
        <w:t xml:space="preserve"> moratória</w:t>
      </w:r>
      <w:r w:rsidRPr="00AE1F77">
        <w:rPr>
          <w:rFonts w:ascii="Arial" w:eastAsia="Arial" w:hAnsi="Arial" w:cs="Arial"/>
          <w:b/>
          <w:bCs/>
          <w:sz w:val="20"/>
          <w:szCs w:val="20"/>
        </w:rPr>
        <w:t>:</w:t>
      </w:r>
      <w:bookmarkStart w:id="4" w:name="_Hlk173750635"/>
      <w:r w:rsidR="0013213E">
        <w:rPr>
          <w:rFonts w:ascii="Arial" w:eastAsia="Arial" w:hAnsi="Arial" w:cs="Arial"/>
          <w:b/>
          <w:bCs/>
          <w:sz w:val="20"/>
          <w:szCs w:val="20"/>
        </w:rPr>
        <w:t xml:space="preserve"> </w:t>
      </w:r>
      <w:bookmarkStart w:id="5" w:name="_Hlk173750655"/>
      <w:r w:rsidR="00A81999">
        <w:rPr>
          <w:rFonts w:ascii="Arial" w:eastAsia="Arial" w:hAnsi="Arial" w:cs="Arial"/>
          <w:sz w:val="20"/>
          <w:szCs w:val="20"/>
        </w:rPr>
        <w:t>D</w:t>
      </w:r>
      <w:r w:rsidRPr="00A81999">
        <w:rPr>
          <w:rFonts w:ascii="Arial" w:eastAsia="Arial" w:hAnsi="Arial" w:cs="Arial"/>
          <w:sz w:val="20"/>
          <w:szCs w:val="20"/>
        </w:rPr>
        <w:t>e</w:t>
      </w:r>
      <w:r w:rsidR="0013213E" w:rsidRPr="00A81999">
        <w:rPr>
          <w:rFonts w:ascii="Arial" w:eastAsia="Arial" w:hAnsi="Arial" w:cs="Arial"/>
          <w:sz w:val="20"/>
          <w:szCs w:val="20"/>
        </w:rPr>
        <w:t xml:space="preserve"> </w:t>
      </w:r>
      <w:r w:rsidR="0013213E" w:rsidRPr="001339A4">
        <w:rPr>
          <w:rFonts w:ascii="Arial" w:eastAsia="Arial" w:hAnsi="Arial" w:cs="Arial"/>
          <w:sz w:val="20"/>
          <w:szCs w:val="20"/>
        </w:rPr>
        <w:t>0,5% (meio por cento) por dia</w:t>
      </w:r>
      <w:r w:rsidR="00965BD4" w:rsidRPr="001339A4">
        <w:rPr>
          <w:rFonts w:ascii="Arial" w:eastAsia="Arial" w:hAnsi="Arial" w:cs="Arial"/>
          <w:sz w:val="20"/>
          <w:szCs w:val="20"/>
        </w:rPr>
        <w:t xml:space="preserve"> útil</w:t>
      </w:r>
      <w:r w:rsidR="0013213E" w:rsidRPr="001339A4">
        <w:rPr>
          <w:rFonts w:ascii="Arial" w:eastAsia="Arial" w:hAnsi="Arial" w:cs="Arial"/>
          <w:sz w:val="20"/>
          <w:szCs w:val="20"/>
        </w:rPr>
        <w:t xml:space="preserve"> de atraso injustificado, calculada sobre o valor da parcela em atraso</w:t>
      </w:r>
      <w:r w:rsidR="00DC056C" w:rsidRPr="001339A4">
        <w:rPr>
          <w:rFonts w:ascii="Arial" w:eastAsia="Arial" w:hAnsi="Arial" w:cs="Arial"/>
          <w:sz w:val="20"/>
          <w:szCs w:val="20"/>
        </w:rPr>
        <w:t>/inadimplida</w:t>
      </w:r>
      <w:r w:rsidR="0013213E" w:rsidRPr="001339A4">
        <w:rPr>
          <w:rFonts w:ascii="Arial" w:eastAsia="Arial" w:hAnsi="Arial" w:cs="Arial"/>
          <w:sz w:val="20"/>
          <w:szCs w:val="20"/>
        </w:rPr>
        <w:t xml:space="preserve">, até o </w:t>
      </w:r>
      <w:r w:rsidR="00965BD4" w:rsidRPr="001339A4">
        <w:rPr>
          <w:rFonts w:ascii="Arial" w:eastAsia="Arial" w:hAnsi="Arial" w:cs="Arial"/>
          <w:sz w:val="20"/>
          <w:szCs w:val="20"/>
        </w:rPr>
        <w:t>15</w:t>
      </w:r>
      <w:r w:rsidR="0013213E" w:rsidRPr="001339A4">
        <w:rPr>
          <w:rFonts w:ascii="Arial" w:eastAsia="Arial" w:hAnsi="Arial" w:cs="Arial"/>
          <w:sz w:val="20"/>
          <w:szCs w:val="20"/>
        </w:rPr>
        <w:t>º (</w:t>
      </w:r>
      <w:r w:rsidR="00965BD4" w:rsidRPr="001339A4">
        <w:rPr>
          <w:rFonts w:ascii="Arial" w:eastAsia="Arial" w:hAnsi="Arial" w:cs="Arial"/>
          <w:sz w:val="20"/>
          <w:szCs w:val="20"/>
        </w:rPr>
        <w:t>décimo quinto</w:t>
      </w:r>
      <w:r w:rsidR="0013213E" w:rsidRPr="001339A4">
        <w:rPr>
          <w:rFonts w:ascii="Arial" w:eastAsia="Arial" w:hAnsi="Arial" w:cs="Arial"/>
          <w:sz w:val="20"/>
          <w:szCs w:val="20"/>
        </w:rPr>
        <w:t xml:space="preserve">) dia de atraso na entrega ou início da execução; a partir do </w:t>
      </w:r>
      <w:r w:rsidR="00965BD4" w:rsidRPr="001339A4">
        <w:rPr>
          <w:rFonts w:ascii="Arial" w:eastAsia="Arial" w:hAnsi="Arial" w:cs="Arial"/>
          <w:sz w:val="20"/>
          <w:szCs w:val="20"/>
        </w:rPr>
        <w:t>16</w:t>
      </w:r>
      <w:r w:rsidR="0013213E" w:rsidRPr="001339A4">
        <w:rPr>
          <w:rFonts w:ascii="Arial" w:eastAsia="Arial" w:hAnsi="Arial" w:cs="Arial"/>
          <w:sz w:val="20"/>
          <w:szCs w:val="20"/>
        </w:rPr>
        <w:t>º (</w:t>
      </w:r>
      <w:r w:rsidR="00965BD4" w:rsidRPr="001339A4">
        <w:rPr>
          <w:rFonts w:ascii="Arial" w:eastAsia="Arial" w:hAnsi="Arial" w:cs="Arial"/>
          <w:sz w:val="20"/>
          <w:szCs w:val="20"/>
        </w:rPr>
        <w:t>décimo sexto</w:t>
      </w:r>
      <w:r w:rsidR="0013213E" w:rsidRPr="001339A4">
        <w:rPr>
          <w:rFonts w:ascii="Arial" w:eastAsia="Arial" w:hAnsi="Arial" w:cs="Arial"/>
          <w:sz w:val="20"/>
          <w:szCs w:val="20"/>
        </w:rPr>
        <w:t>) dia</w:t>
      </w:r>
      <w:r w:rsidR="00965BD4">
        <w:rPr>
          <w:rFonts w:ascii="Arial" w:eastAsia="Arial" w:hAnsi="Arial" w:cs="Arial"/>
          <w:sz w:val="20"/>
          <w:szCs w:val="20"/>
        </w:rPr>
        <w:t xml:space="preserve"> útil</w:t>
      </w:r>
      <w:r w:rsidR="0013213E" w:rsidRPr="00A81999">
        <w:rPr>
          <w:rFonts w:ascii="Arial" w:eastAsia="Arial" w:hAnsi="Arial" w:cs="Arial"/>
          <w:sz w:val="20"/>
          <w:szCs w:val="20"/>
        </w:rPr>
        <w:t xml:space="preserve">, a multa de mora será convertida automaticamente em compensatória, ficando a Administração autorizada a promover a extinção do contrato por descumprimento ou cumprimento irregular de suas cláusulas, conforme dispõe o </w:t>
      </w:r>
      <w:hyperlink r:id="rId46" w:anchor="art137" w:history="1">
        <w:r w:rsidR="0013213E" w:rsidRPr="00A81999">
          <w:rPr>
            <w:rStyle w:val="Hyperlink"/>
            <w:rFonts w:ascii="Arial" w:eastAsia="Arial" w:hAnsi="Arial" w:cs="Arial"/>
            <w:color w:val="auto"/>
            <w:sz w:val="20"/>
            <w:szCs w:val="20"/>
          </w:rPr>
          <w:t>inciso I do art. 137 da Lei n. 14.133, de 2021</w:t>
        </w:r>
      </w:hyperlink>
      <w:r w:rsidR="0013213E" w:rsidRPr="00A81999">
        <w:rPr>
          <w:rFonts w:ascii="Arial" w:eastAsia="Arial" w:hAnsi="Arial" w:cs="Arial"/>
          <w:sz w:val="20"/>
          <w:szCs w:val="20"/>
        </w:rPr>
        <w:t xml:space="preserve">. </w:t>
      </w:r>
      <w:bookmarkEnd w:id="5"/>
    </w:p>
    <w:bookmarkEnd w:id="4"/>
    <w:p w14:paraId="43720740" w14:textId="30A96227" w:rsidR="00CA7948" w:rsidRPr="00CA7948" w:rsidRDefault="00CA7948" w:rsidP="00CA7948">
      <w:pPr>
        <w:numPr>
          <w:ilvl w:val="2"/>
          <w:numId w:val="13"/>
        </w:numPr>
        <w:suppressAutoHyphens/>
        <w:spacing w:before="120" w:after="120" w:line="276" w:lineRule="auto"/>
        <w:ind w:left="0" w:firstLine="0"/>
        <w:rPr>
          <w:rFonts w:ascii="Arial" w:eastAsia="Arial" w:hAnsi="Arial" w:cs="Arial"/>
          <w:sz w:val="20"/>
          <w:szCs w:val="20"/>
        </w:rPr>
      </w:pPr>
      <w:r w:rsidRPr="00AE1F77">
        <w:rPr>
          <w:rFonts w:ascii="Arial" w:eastAsia="Arial" w:hAnsi="Arial" w:cs="Arial"/>
          <w:b/>
          <w:bCs/>
          <w:sz w:val="20"/>
          <w:szCs w:val="20"/>
        </w:rPr>
        <w:t>Multa</w:t>
      </w:r>
      <w:r>
        <w:rPr>
          <w:rFonts w:ascii="Arial" w:eastAsia="Arial" w:hAnsi="Arial" w:cs="Arial"/>
          <w:b/>
          <w:bCs/>
          <w:sz w:val="20"/>
          <w:szCs w:val="20"/>
        </w:rPr>
        <w:t xml:space="preserve"> compensatória</w:t>
      </w:r>
      <w:r w:rsidRPr="00AE1F77">
        <w:rPr>
          <w:rFonts w:ascii="Arial" w:eastAsia="Arial" w:hAnsi="Arial" w:cs="Arial"/>
          <w:b/>
          <w:bCs/>
          <w:sz w:val="20"/>
          <w:szCs w:val="20"/>
        </w:rPr>
        <w:t>:</w:t>
      </w:r>
      <w:r>
        <w:rPr>
          <w:rFonts w:ascii="Arial" w:eastAsia="Arial" w:hAnsi="Arial" w:cs="Arial"/>
          <w:b/>
          <w:bCs/>
          <w:sz w:val="20"/>
          <w:szCs w:val="20"/>
        </w:rPr>
        <w:t xml:space="preserve"> </w:t>
      </w:r>
    </w:p>
    <w:p w14:paraId="02FAAF28" w14:textId="2FBF1311" w:rsidR="001339A4" w:rsidRPr="001339A4" w:rsidRDefault="001339A4" w:rsidP="001339A4">
      <w:pPr>
        <w:numPr>
          <w:ilvl w:val="2"/>
          <w:numId w:val="13"/>
        </w:numPr>
        <w:suppressAutoHyphens/>
        <w:spacing w:before="120" w:after="120" w:line="276" w:lineRule="auto"/>
        <w:ind w:left="0" w:firstLine="0"/>
        <w:rPr>
          <w:rFonts w:ascii="Arial" w:eastAsia="Arial" w:hAnsi="Arial" w:cs="Arial"/>
          <w:sz w:val="20"/>
          <w:szCs w:val="20"/>
        </w:rPr>
      </w:pPr>
      <w:r w:rsidRPr="001339A4">
        <w:rPr>
          <w:rFonts w:ascii="Arial" w:eastAsia="Arial" w:hAnsi="Arial" w:cs="Arial"/>
          <w:sz w:val="20"/>
          <w:szCs w:val="20"/>
        </w:rPr>
        <w:t xml:space="preserve">Multa de 10% (dez por cento) </w:t>
      </w:r>
      <w:r w:rsidR="00974BE0">
        <w:rPr>
          <w:rFonts w:ascii="Arial" w:eastAsia="Arial" w:hAnsi="Arial" w:cs="Arial"/>
          <w:sz w:val="20"/>
          <w:szCs w:val="20"/>
        </w:rPr>
        <w:t xml:space="preserve">a 20% (vinte por cento) </w:t>
      </w:r>
      <w:r w:rsidRPr="001339A4">
        <w:rPr>
          <w:rFonts w:ascii="Arial" w:eastAsia="Arial" w:hAnsi="Arial" w:cs="Arial"/>
          <w:sz w:val="20"/>
          <w:szCs w:val="20"/>
        </w:rPr>
        <w:t>sobre o valor do(s) item(s) prejudicado(s) pela conduta do fornecedor, por qualquer das infrações das alíneas “a” a “h”;</w:t>
      </w:r>
    </w:p>
    <w:p w14:paraId="640BA460" w14:textId="412D53F5" w:rsidR="00AE1F77" w:rsidRPr="00AE1F77" w:rsidRDefault="00AE1F77" w:rsidP="00AE1F77">
      <w:pPr>
        <w:pStyle w:val="Nivel2"/>
      </w:pPr>
      <w:r w:rsidRPr="00AE1F77">
        <w:t>A aplicação das sanções previstas neste Contrato não exclui, em hipótese alguma, a obrigação de reparação integral do dano causado ao Contratante (</w:t>
      </w:r>
      <w:hyperlink r:id="rId47" w:anchor="art156§9" w:history="1">
        <w:r w:rsidRPr="00AE1F77">
          <w:rPr>
            <w:rStyle w:val="Hyperlink"/>
          </w:rPr>
          <w:t>art. 156, § 9º, da Lei nº 14.133, de 2021</w:t>
        </w:r>
      </w:hyperlink>
      <w:r w:rsidRPr="00AE1F77">
        <w:t>).</w:t>
      </w:r>
    </w:p>
    <w:p w14:paraId="2DADD31D" w14:textId="04D3959D" w:rsidR="00AE1F77" w:rsidRPr="00AE1F77" w:rsidRDefault="00AE1F77" w:rsidP="00AE1F77">
      <w:pPr>
        <w:pStyle w:val="Nivel2"/>
      </w:pPr>
      <w:r w:rsidRPr="00AE1F77">
        <w:t>A</w:t>
      </w:r>
      <w:r w:rsidR="001339A4">
        <w:t>s</w:t>
      </w:r>
      <w:r w:rsidRPr="00AE1F77">
        <w:t xml:space="preserve"> multa</w:t>
      </w:r>
      <w:r w:rsidR="001339A4">
        <w:t>s</w:t>
      </w:r>
      <w:r w:rsidRPr="00AE1F77">
        <w:t xml:space="preserve"> poder</w:t>
      </w:r>
      <w:r w:rsidR="001339A4">
        <w:t>ão</w:t>
      </w:r>
      <w:r w:rsidRPr="00AE1F77">
        <w:t xml:space="preserve"> ser aplicada cumulativamente com as demais sanções previstas neste Contrato (</w:t>
      </w:r>
      <w:hyperlink r:id="rId48" w:anchor="art156§7" w:history="1">
        <w:r w:rsidRPr="00AE1F77">
          <w:rPr>
            <w:rStyle w:val="Hyperlink"/>
          </w:rPr>
          <w:t>art. 156, § 7º, da Lei nº 14.133, de 2021</w:t>
        </w:r>
      </w:hyperlink>
      <w:r w:rsidR="0042053D">
        <w:t>).</w:t>
      </w:r>
    </w:p>
    <w:p w14:paraId="0088CA05" w14:textId="77777777" w:rsidR="00AE1F77" w:rsidRPr="00AE1F77" w:rsidRDefault="00AE1F77" w:rsidP="00AE1F77">
      <w:pPr>
        <w:pStyle w:val="Nivel3"/>
        <w:ind w:left="0"/>
      </w:pPr>
      <w:r w:rsidRPr="00AE1F77">
        <w:t>Antes da aplicação da multa será facultada a defesa do interessado no prazo de 15 (quinze) dias úteis, contado da data de sua intimação (</w:t>
      </w:r>
      <w:hyperlink r:id="rId49" w:anchor="art157" w:history="1">
        <w:r w:rsidRPr="00AE1F77">
          <w:rPr>
            <w:rStyle w:val="Hyperlink"/>
          </w:rPr>
          <w:t>art. 157 da Lei nº 14.133, de 2021</w:t>
        </w:r>
      </w:hyperlink>
      <w:r w:rsidRPr="00AE1F77">
        <w:t>).</w:t>
      </w:r>
    </w:p>
    <w:p w14:paraId="1ABAC410" w14:textId="77777777" w:rsidR="00AE1F77" w:rsidRPr="00AE1F77" w:rsidRDefault="00AE1F77" w:rsidP="00AE1F77">
      <w:pPr>
        <w:pStyle w:val="Nivel3"/>
        <w:ind w:left="0"/>
      </w:pPr>
      <w:r w:rsidRPr="00AE1F77">
        <w:lastRenderedPageBreak/>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50" w:anchor="art156§8" w:history="1">
        <w:r w:rsidRPr="00AE1F77">
          <w:rPr>
            <w:rStyle w:val="Hyperlink"/>
          </w:rPr>
          <w:t>art. 156, § 8º, da Lei nº 14.133, de 2021</w:t>
        </w:r>
      </w:hyperlink>
      <w:r w:rsidRPr="00AE1F77">
        <w:t>).</w:t>
      </w:r>
      <w:bookmarkStart w:id="6" w:name="_Hlk78351618"/>
      <w:bookmarkEnd w:id="6"/>
    </w:p>
    <w:p w14:paraId="0A004DAB" w14:textId="77777777" w:rsidR="00AE1F77" w:rsidRPr="00AE1F77" w:rsidRDefault="00AE1F77" w:rsidP="00AE1F77">
      <w:pPr>
        <w:pStyle w:val="Nivel2"/>
      </w:pPr>
      <w:r w:rsidRPr="00AE1F77">
        <w:t xml:space="preserve">A aplicação das sanções realizar-se-á em processo administrativo que assegure o contraditório e a ampla defesa ao Contratado, observando-se o procedimento previsto no </w:t>
      </w:r>
      <w:r w:rsidRPr="00AE1F77">
        <w:rPr>
          <w:i/>
          <w:iCs/>
        </w:rPr>
        <w:t>caput</w:t>
      </w:r>
      <w:r w:rsidRPr="00AE1F77">
        <w:rPr>
          <w:b/>
          <w:bCs/>
        </w:rPr>
        <w:t xml:space="preserve"> </w:t>
      </w:r>
      <w:r w:rsidRPr="00AE1F77">
        <w:t xml:space="preserve">e parágrafos do </w:t>
      </w:r>
      <w:hyperlink r:id="rId51" w:anchor="art158" w:history="1">
        <w:r w:rsidRPr="00AE1F77">
          <w:rPr>
            <w:rStyle w:val="Hyperlink"/>
          </w:rPr>
          <w:t>art. 158 da Lei nº 14.133, de 2021</w:t>
        </w:r>
      </w:hyperlink>
      <w:r w:rsidRPr="00AE1F77">
        <w:t>, para as penalidades de impedimento de licitar e contratar e de declaração de inidoneidade para licitar ou contratar.</w:t>
      </w:r>
    </w:p>
    <w:p w14:paraId="48B04C69" w14:textId="77777777" w:rsidR="00AE1F77" w:rsidRPr="00AE1F77" w:rsidRDefault="00AE1F77" w:rsidP="00AE1F77">
      <w:pPr>
        <w:pStyle w:val="Nivel2"/>
      </w:pPr>
      <w:r w:rsidRPr="00AE1F77">
        <w:t>Na aplicação das sanções serão considerados (</w:t>
      </w:r>
      <w:hyperlink r:id="rId52" w:anchor="art156§1" w:history="1">
        <w:r w:rsidRPr="00AE1F77">
          <w:rPr>
            <w:rStyle w:val="Hyperlink"/>
          </w:rPr>
          <w:t>art. 156, § 1º, da Lei nº 14.133, de 2021</w:t>
        </w:r>
      </w:hyperlink>
      <w:r w:rsidRPr="00AE1F77">
        <w:t>):</w:t>
      </w:r>
    </w:p>
    <w:p w14:paraId="2E702B94" w14:textId="77777777" w:rsidR="00AE1F77" w:rsidRPr="00AE1F77" w:rsidRDefault="00AE1F77" w:rsidP="00512D39">
      <w:pPr>
        <w:numPr>
          <w:ilvl w:val="0"/>
          <w:numId w:val="11"/>
        </w:numPr>
        <w:suppressAutoHyphens/>
        <w:spacing w:before="120" w:after="120" w:line="276" w:lineRule="auto"/>
        <w:ind w:left="0" w:firstLine="0"/>
        <w:rPr>
          <w:rFonts w:ascii="Arial" w:eastAsia="Arial" w:hAnsi="Arial" w:cs="Arial"/>
          <w:sz w:val="20"/>
          <w:szCs w:val="20"/>
        </w:rPr>
      </w:pPr>
      <w:r w:rsidRPr="00AE1F77">
        <w:rPr>
          <w:rFonts w:ascii="Arial" w:eastAsia="Arial" w:hAnsi="Arial" w:cs="Arial"/>
          <w:sz w:val="20"/>
          <w:szCs w:val="20"/>
        </w:rPr>
        <w:t>a natureza e a gravidade da infração cometida;</w:t>
      </w:r>
    </w:p>
    <w:p w14:paraId="20449D3E" w14:textId="77777777" w:rsidR="00AE1F77" w:rsidRPr="00AE1F77" w:rsidRDefault="00AE1F77" w:rsidP="00512D39">
      <w:pPr>
        <w:numPr>
          <w:ilvl w:val="0"/>
          <w:numId w:val="11"/>
        </w:numPr>
        <w:suppressAutoHyphens/>
        <w:spacing w:before="120" w:after="120" w:line="276" w:lineRule="auto"/>
        <w:ind w:left="0" w:firstLine="0"/>
        <w:rPr>
          <w:rFonts w:ascii="Arial" w:eastAsia="Arial" w:hAnsi="Arial" w:cs="Arial"/>
          <w:sz w:val="20"/>
          <w:szCs w:val="20"/>
        </w:rPr>
      </w:pPr>
      <w:r w:rsidRPr="00AE1F77">
        <w:rPr>
          <w:rFonts w:ascii="Arial" w:eastAsia="Arial" w:hAnsi="Arial" w:cs="Arial"/>
          <w:sz w:val="20"/>
          <w:szCs w:val="20"/>
        </w:rPr>
        <w:t>as peculiaridades do caso concreto;</w:t>
      </w:r>
    </w:p>
    <w:p w14:paraId="03510A26" w14:textId="77777777" w:rsidR="00AE1F77" w:rsidRPr="00AE1F77" w:rsidRDefault="00AE1F77" w:rsidP="00512D39">
      <w:pPr>
        <w:numPr>
          <w:ilvl w:val="0"/>
          <w:numId w:val="11"/>
        </w:numPr>
        <w:suppressAutoHyphens/>
        <w:spacing w:before="120" w:after="120" w:line="276" w:lineRule="auto"/>
        <w:ind w:left="0" w:firstLine="0"/>
        <w:rPr>
          <w:rFonts w:ascii="Arial" w:eastAsia="Arial" w:hAnsi="Arial" w:cs="Arial"/>
          <w:sz w:val="20"/>
          <w:szCs w:val="20"/>
        </w:rPr>
      </w:pPr>
      <w:r w:rsidRPr="00AE1F77">
        <w:rPr>
          <w:rFonts w:ascii="Arial" w:eastAsia="Arial" w:hAnsi="Arial" w:cs="Arial"/>
          <w:sz w:val="20"/>
          <w:szCs w:val="20"/>
        </w:rPr>
        <w:t>as circunstâncias agravantes ou atenuantes;</w:t>
      </w:r>
    </w:p>
    <w:p w14:paraId="56FF173D" w14:textId="77777777" w:rsidR="00AE1F77" w:rsidRPr="00AE1F77" w:rsidRDefault="00AE1F77" w:rsidP="00512D39">
      <w:pPr>
        <w:numPr>
          <w:ilvl w:val="0"/>
          <w:numId w:val="11"/>
        </w:numPr>
        <w:suppressAutoHyphens/>
        <w:spacing w:before="120" w:after="120" w:line="276" w:lineRule="auto"/>
        <w:ind w:left="0" w:firstLine="0"/>
        <w:rPr>
          <w:rFonts w:ascii="Arial" w:eastAsia="Arial" w:hAnsi="Arial" w:cs="Arial"/>
          <w:sz w:val="20"/>
          <w:szCs w:val="20"/>
        </w:rPr>
      </w:pPr>
      <w:r w:rsidRPr="00AE1F77">
        <w:rPr>
          <w:rFonts w:ascii="Arial" w:eastAsia="Arial" w:hAnsi="Arial" w:cs="Arial"/>
          <w:sz w:val="20"/>
          <w:szCs w:val="20"/>
        </w:rPr>
        <w:t>os danos que dela provierem para o Contratante;</w:t>
      </w:r>
    </w:p>
    <w:p w14:paraId="132B6B49" w14:textId="77777777" w:rsidR="00AE1F77" w:rsidRPr="00AE1F77" w:rsidRDefault="00AE1F77" w:rsidP="00512D39">
      <w:pPr>
        <w:numPr>
          <w:ilvl w:val="0"/>
          <w:numId w:val="11"/>
        </w:numPr>
        <w:suppressAutoHyphens/>
        <w:spacing w:before="120" w:after="120" w:line="276" w:lineRule="auto"/>
        <w:ind w:left="0" w:firstLine="0"/>
        <w:rPr>
          <w:rFonts w:ascii="Arial" w:eastAsia="Arial" w:hAnsi="Arial" w:cs="Arial"/>
          <w:sz w:val="20"/>
          <w:szCs w:val="20"/>
        </w:rPr>
      </w:pPr>
      <w:r w:rsidRPr="00AE1F77">
        <w:rPr>
          <w:rFonts w:ascii="Arial" w:eastAsia="Arial" w:hAnsi="Arial" w:cs="Arial"/>
          <w:sz w:val="20"/>
          <w:szCs w:val="20"/>
        </w:rPr>
        <w:t>a implantação ou o aperfeiçoamento de programa de integridade, conforme normas e orientações dos órgãos de controle.</w:t>
      </w:r>
    </w:p>
    <w:p w14:paraId="03BF9E20" w14:textId="77777777" w:rsidR="00AE1F77" w:rsidRPr="00AE1F77" w:rsidRDefault="00AE1F77" w:rsidP="00AE1F77">
      <w:pPr>
        <w:pStyle w:val="Nivel2"/>
      </w:pPr>
      <w:r w:rsidRPr="00AE1F77">
        <w:t>As sanções são autônomas e a aplicação de uma não exclui a de outra.</w:t>
      </w:r>
    </w:p>
    <w:p w14:paraId="6921D37E" w14:textId="77777777" w:rsidR="00AE1F77" w:rsidRPr="00AE1F77" w:rsidRDefault="00AE1F77" w:rsidP="00AE1F77">
      <w:pPr>
        <w:pStyle w:val="Nivel2"/>
      </w:pPr>
      <w:r w:rsidRPr="00AE1F77">
        <w:t xml:space="preserve">Os atos previstos como infrações administrativas na </w:t>
      </w:r>
      <w:hyperlink r:id="rId53" w:history="1">
        <w:r w:rsidRPr="00AE1F77">
          <w:rPr>
            <w:rStyle w:val="Hyperlink"/>
          </w:rPr>
          <w:t>Lei nº 14.133, de 2021</w:t>
        </w:r>
      </w:hyperlink>
      <w:r w:rsidRPr="00AE1F77">
        <w:t xml:space="preserve">, ou em outras leis de licitações e contratos da Administração Pública que também sejam tipificados como atos lesivos </w:t>
      </w:r>
      <w:hyperlink r:id="rId54" w:history="1">
        <w:r w:rsidRPr="00AE1F77">
          <w:rPr>
            <w:rStyle w:val="Hyperlink"/>
          </w:rPr>
          <w:t>na Lei nº 12.846, de 2013</w:t>
        </w:r>
      </w:hyperlink>
      <w:r w:rsidRPr="00AE1F77">
        <w:t xml:space="preserve">, serão apurados e julgados conjuntamente, nos mesmos autos, observados o rito procedimental e autoridade competente definidos na referida </w:t>
      </w:r>
      <w:hyperlink r:id="rId55" w:anchor="art159" w:history="1">
        <w:r w:rsidRPr="00AE1F77">
          <w:rPr>
            <w:rStyle w:val="Hyperlink"/>
          </w:rPr>
          <w:t>Lei (art. 159</w:t>
        </w:r>
      </w:hyperlink>
      <w:r w:rsidRPr="00AE1F77">
        <w:rPr>
          <w:rStyle w:val="Hyperlink"/>
        </w:rPr>
        <w:t xml:space="preserve"> da Lei nº 14.133, de 2021</w:t>
      </w:r>
      <w:r w:rsidRPr="00AE1F77">
        <w:t>).</w:t>
      </w:r>
    </w:p>
    <w:p w14:paraId="51BB6682" w14:textId="77777777" w:rsidR="00AE1F77" w:rsidRPr="00AE1F77" w:rsidRDefault="00AE1F77" w:rsidP="00AE1F77">
      <w:pPr>
        <w:pStyle w:val="Nivel2"/>
        <w:rPr>
          <w:i/>
          <w:iCs/>
        </w:rPr>
      </w:pPr>
      <w:r w:rsidRPr="00AE1F77">
        <w:t xml:space="preserve">A personalidade jurídica do Contratado poderá ser desconsiderada sempre que utilizada com abuso do direito para facilitar, encobrir ou dissimular a prática dos atos ilícitos previstos na </w:t>
      </w:r>
      <w:hyperlink r:id="rId56" w:history="1">
        <w:r w:rsidRPr="00AE1F77">
          <w:rPr>
            <w:rStyle w:val="Hyperlink"/>
          </w:rPr>
          <w:t>Lei nº 14.133, de 2021</w:t>
        </w:r>
      </w:hyperlink>
      <w:r w:rsidRPr="00AE1F77">
        <w:t>,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57" w:anchor="art160" w:history="1">
        <w:r w:rsidRPr="00AE1F77">
          <w:rPr>
            <w:rStyle w:val="Hyperlink"/>
          </w:rPr>
          <w:t>art. 160 da Lei nº 14.133, de 2021</w:t>
        </w:r>
      </w:hyperlink>
      <w:r w:rsidRPr="00AE1F77">
        <w:t>).</w:t>
      </w:r>
    </w:p>
    <w:p w14:paraId="1D586BFC" w14:textId="77777777" w:rsidR="00AE1F77" w:rsidRPr="00AE1F77" w:rsidRDefault="00AE1F77" w:rsidP="00AE1F77">
      <w:pPr>
        <w:pStyle w:val="Nivel2"/>
        <w:rPr>
          <w:i/>
          <w:iCs/>
        </w:rPr>
      </w:pPr>
      <w:r w:rsidRPr="00AE1F77">
        <w:t xml:space="preserve"> O Contratante deverá, no prazo máximo </w:t>
      </w:r>
      <w:r w:rsidRPr="00AE1F77">
        <w:rPr>
          <w:color w:val="auto"/>
        </w:rPr>
        <w:t>de</w:t>
      </w:r>
      <w:r w:rsidRPr="00AE1F77">
        <w:rPr>
          <w:color w:val="00B050"/>
        </w:rPr>
        <w:t xml:space="preserve"> </w:t>
      </w:r>
      <w:r w:rsidRPr="00AE1F77">
        <w:t>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58" w:anchor="art161">
        <w:r w:rsidRPr="00AE1F77">
          <w:rPr>
            <w:rStyle w:val="Hyperlink"/>
          </w:rPr>
          <w:t>Art. 161 da Lei nº 14.133, de 2021</w:t>
        </w:r>
      </w:hyperlink>
      <w:r w:rsidRPr="00AE1F77">
        <w:t>).</w:t>
      </w:r>
    </w:p>
    <w:p w14:paraId="64336575" w14:textId="77777777" w:rsidR="00AE1F77" w:rsidRPr="00AE1F77" w:rsidRDefault="00AE1F77" w:rsidP="00AE1F77">
      <w:pPr>
        <w:pStyle w:val="Nivel2"/>
      </w:pPr>
      <w:r w:rsidRPr="00AE1F77">
        <w:t xml:space="preserve">As sanções de impedimento de licitar e contratar e declaração de inidoneidade para licitar ou contratar são passíveis de reabilitação na forma do </w:t>
      </w:r>
      <w:hyperlink r:id="rId59" w:anchor="art163" w:history="1">
        <w:r w:rsidRPr="00AE1F77">
          <w:rPr>
            <w:rStyle w:val="Hyperlink"/>
          </w:rPr>
          <w:t>art. 163 da Lei nº 14.133, de 2021.</w:t>
        </w:r>
      </w:hyperlink>
    </w:p>
    <w:p w14:paraId="22C81B36" w14:textId="77777777" w:rsidR="00AE1F77" w:rsidRPr="00AE1F77" w:rsidRDefault="00AE1F77" w:rsidP="00AE1F77">
      <w:pPr>
        <w:pStyle w:val="Nivel01"/>
        <w:ind w:left="0" w:firstLine="0"/>
        <w:rPr>
          <w:color w:val="FFFFFF" w:themeColor="background1"/>
          <w:sz w:val="20"/>
          <w:szCs w:val="20"/>
        </w:rPr>
      </w:pPr>
      <w:r w:rsidRPr="00AE1F77">
        <w:rPr>
          <w:sz w:val="20"/>
          <w:szCs w:val="20"/>
        </w:rPr>
        <w:t>CLÁUSULA DÉCIMA TERCEIRA – DA EXTINÇÃO CONTRATUAL (</w:t>
      </w:r>
      <w:hyperlink r:id="rId60" w:anchor="art92" w:history="1">
        <w:r w:rsidRPr="00AE1F77">
          <w:rPr>
            <w:rStyle w:val="Hyperlink"/>
            <w:sz w:val="20"/>
            <w:szCs w:val="20"/>
          </w:rPr>
          <w:t>art. 92, XIX</w:t>
        </w:r>
      </w:hyperlink>
      <w:r w:rsidRPr="00AE1F77">
        <w:rPr>
          <w:sz w:val="20"/>
          <w:szCs w:val="20"/>
        </w:rPr>
        <w:t>)</w:t>
      </w:r>
    </w:p>
    <w:p w14:paraId="71C8BB0F" w14:textId="77777777" w:rsidR="00AE1F77" w:rsidRPr="00AE1F77" w:rsidRDefault="00AE1F77" w:rsidP="00AE1F77">
      <w:pPr>
        <w:pStyle w:val="Nivel2"/>
      </w:pPr>
      <w:r w:rsidRPr="00AE1F77">
        <w:t xml:space="preserve">O contrato poderá ser extinto na forma, pelos motivos e com as consequências previstos nos </w:t>
      </w:r>
      <w:hyperlink r:id="rId61" w:anchor="art137">
        <w:r w:rsidRPr="00AE1F77">
          <w:rPr>
            <w:rStyle w:val="Hyperlink"/>
          </w:rPr>
          <w:t>artigos 137 a 139 e 155 a 163 da Lei nº 14.133, de 2021</w:t>
        </w:r>
      </w:hyperlink>
      <w:r w:rsidRPr="00AE1F77">
        <w:t>.</w:t>
      </w:r>
    </w:p>
    <w:p w14:paraId="3CBD237D" w14:textId="024B8AB3" w:rsidR="00AE1F77" w:rsidRPr="00AE1F77" w:rsidRDefault="00AE1F77" w:rsidP="00AE1F77">
      <w:pPr>
        <w:pStyle w:val="Nivel3"/>
        <w:ind w:left="0"/>
      </w:pPr>
      <w:r w:rsidRPr="00AE1F77">
        <w:rPr>
          <w:color w:val="auto"/>
        </w:rPr>
        <w:t xml:space="preserve">O Contratado reconhece desde já os direitos do Contratante nos casos de extinção por ato unilateral da Administração, prevista no artigo 138 da </w:t>
      </w:r>
      <w:hyperlink r:id="rId62" w:history="1">
        <w:r w:rsidRPr="00AE1F77">
          <w:rPr>
            <w:rStyle w:val="Hyperlink"/>
          </w:rPr>
          <w:t>Lei nº 14.133, de 2021</w:t>
        </w:r>
      </w:hyperlink>
      <w:r w:rsidR="001339A4" w:rsidRPr="001339A4">
        <w:rPr>
          <w:color w:val="auto"/>
        </w:rPr>
        <w:t>.</w:t>
      </w:r>
    </w:p>
    <w:p w14:paraId="3F0741C2" w14:textId="77777777" w:rsidR="00AE1F77" w:rsidRPr="00AE1F77" w:rsidRDefault="00AE1F77" w:rsidP="00AE1F77">
      <w:pPr>
        <w:pStyle w:val="Nivel3"/>
        <w:ind w:left="0"/>
      </w:pPr>
      <w:r w:rsidRPr="00AE1F77">
        <w:lastRenderedPageBreak/>
        <w:t xml:space="preserve">O contrato poderá ser extinto por algum dos motivos previstos no artigo 137 da </w:t>
      </w:r>
      <w:hyperlink r:id="rId63" w:history="1">
        <w:r w:rsidRPr="00AE1F77">
          <w:rPr>
            <w:rStyle w:val="Hyperlink"/>
          </w:rPr>
          <w:t>Lei nº 14.133, de 2021</w:t>
        </w:r>
      </w:hyperlink>
      <w:r w:rsidRPr="00AE1F77">
        <w:t>, devendo a extinção ser formalmente motivada nos autos do processo, assegurados o contraditório e a ampla defesa.</w:t>
      </w:r>
    </w:p>
    <w:p w14:paraId="14729708" w14:textId="77777777" w:rsidR="00AE1F77" w:rsidRPr="00AE1F77" w:rsidRDefault="00AE1F77" w:rsidP="00AE1F77">
      <w:pPr>
        <w:pStyle w:val="Nivel3"/>
        <w:ind w:left="0"/>
      </w:pPr>
      <w:r w:rsidRPr="00AE1F77">
        <w:t>A alteração social ou modificação da finalidade ou da estrutura da empresa não ensejará a extinção contratual se não restringir sua capacidade de concluir o contrato.</w:t>
      </w:r>
    </w:p>
    <w:p w14:paraId="0B18C26F" w14:textId="77777777" w:rsidR="00AE1F77" w:rsidRPr="00AE1F77" w:rsidRDefault="00AE1F77" w:rsidP="00AE1F77">
      <w:pPr>
        <w:pStyle w:val="Nivel4"/>
        <w:ind w:left="0" w:firstLine="0"/>
      </w:pPr>
      <w:r w:rsidRPr="00AE1F77">
        <w:rPr>
          <w:color w:val="000000" w:themeColor="text1"/>
        </w:rPr>
        <w:t xml:space="preserve">Se a operação societária de que trata a subdivisão acima </w:t>
      </w:r>
      <w:r w:rsidRPr="00AE1F77">
        <w:t>implicar mudança em pessoa jurídica contratada, deverá ser formalizada alteração subjetiva por termo aditivo.</w:t>
      </w:r>
    </w:p>
    <w:p w14:paraId="4FE7DC76" w14:textId="77777777" w:rsidR="00AE1F77" w:rsidRPr="00AE1F77" w:rsidRDefault="00AE1F77" w:rsidP="00AE1F77">
      <w:pPr>
        <w:pStyle w:val="Nivel2"/>
      </w:pPr>
      <w:r w:rsidRPr="00AE1F77">
        <w:t>O termo de extinção, sempre que possível, será precedido da indicação de:</w:t>
      </w:r>
    </w:p>
    <w:p w14:paraId="0D01874B" w14:textId="77777777" w:rsidR="00AE1F77" w:rsidRPr="00AE1F77" w:rsidRDefault="00AE1F77" w:rsidP="00AE1F77">
      <w:pPr>
        <w:pStyle w:val="Nivel3"/>
        <w:ind w:left="0"/>
      </w:pPr>
      <w:r w:rsidRPr="00AE1F77">
        <w:t>Balanço dos eventos contratuais já cumpridos ou parcialmente cumpridos;</w:t>
      </w:r>
    </w:p>
    <w:p w14:paraId="0EAFF55B" w14:textId="77777777" w:rsidR="00AE1F77" w:rsidRPr="00AE1F77" w:rsidRDefault="00AE1F77" w:rsidP="00AE1F77">
      <w:pPr>
        <w:pStyle w:val="Nivel3"/>
        <w:ind w:left="0"/>
      </w:pPr>
      <w:r w:rsidRPr="00AE1F77">
        <w:t>Relação dos pagamentos já efetuados e ainda devidos;</w:t>
      </w:r>
    </w:p>
    <w:p w14:paraId="0F6464E0" w14:textId="77777777" w:rsidR="00AE1F77" w:rsidRPr="00AE1F77" w:rsidRDefault="00AE1F77" w:rsidP="00AE1F77">
      <w:pPr>
        <w:pStyle w:val="Nivel3"/>
        <w:ind w:left="0"/>
      </w:pPr>
      <w:r w:rsidRPr="00AE1F77">
        <w:t>Indenizações e multas.</w:t>
      </w:r>
    </w:p>
    <w:p w14:paraId="197E9D6D" w14:textId="77777777" w:rsidR="00AE1F77" w:rsidRPr="00AE1F77" w:rsidRDefault="00AE1F77" w:rsidP="00AE1F77">
      <w:pPr>
        <w:pStyle w:val="Nivel2"/>
        <w:rPr>
          <w:rStyle w:val="Hyperlink"/>
        </w:rPr>
      </w:pPr>
      <w:r w:rsidRPr="00AE1F77">
        <w:t>A extinção do contrato não configura óbice para o reconhecimento de eventual desequilíbrio econômico-financeiro, hipótese em que será concedida indenização por meio de termo indenizatório (</w:t>
      </w:r>
      <w:hyperlink r:id="rId64" w:anchor="art131">
        <w:r w:rsidRPr="00AE1F77">
          <w:rPr>
            <w:rStyle w:val="Hyperlink"/>
          </w:rPr>
          <w:t xml:space="preserve">art. 131, </w:t>
        </w:r>
        <w:r w:rsidRPr="00AE1F77">
          <w:rPr>
            <w:rStyle w:val="Hyperlink"/>
            <w:i/>
            <w:iCs/>
          </w:rPr>
          <w:t xml:space="preserve">caput, </w:t>
        </w:r>
        <w:r w:rsidRPr="00AE1F77">
          <w:rPr>
            <w:rStyle w:val="Hyperlink"/>
          </w:rPr>
          <w:t>da Lei n.º 14.133, de 2021).</w:t>
        </w:r>
      </w:hyperlink>
    </w:p>
    <w:p w14:paraId="296A0CFB" w14:textId="77777777" w:rsidR="00AE1F77" w:rsidRDefault="00AE1F77" w:rsidP="00AE1F77">
      <w:pPr>
        <w:pStyle w:val="Nivel2"/>
      </w:pPr>
      <w:r w:rsidRPr="00AE1F77">
        <w:t xml:space="preserve">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w:t>
      </w:r>
      <w:hyperlink r:id="rId65" w:history="1">
        <w:r w:rsidRPr="00AE1F77">
          <w:rPr>
            <w:rStyle w:val="Hyperlink"/>
          </w:rPr>
          <w:t>Lei nº 14.133, de 2021</w:t>
        </w:r>
      </w:hyperlink>
      <w:r w:rsidRPr="00AE1F77">
        <w:t>, conferindo-se ao Contratado oportunidade para prévia manifestação e participação na instrução.</w:t>
      </w:r>
    </w:p>
    <w:p w14:paraId="6480BD5E" w14:textId="77777777" w:rsidR="00AE1F77" w:rsidRPr="00AE1F77" w:rsidRDefault="00AE1F77" w:rsidP="00AE1F77">
      <w:pPr>
        <w:pStyle w:val="Nivel01"/>
        <w:ind w:left="0" w:firstLine="0"/>
        <w:rPr>
          <w:color w:val="FFFFFF" w:themeColor="background1"/>
          <w:sz w:val="20"/>
          <w:szCs w:val="20"/>
        </w:rPr>
      </w:pPr>
      <w:r w:rsidRPr="00AE1F77">
        <w:rPr>
          <w:sz w:val="20"/>
          <w:szCs w:val="20"/>
        </w:rPr>
        <w:t>CLÁUSULA DÉCIMA QUARTA – DOTAÇÃO ORÇAMENTÁRIA (</w:t>
      </w:r>
      <w:hyperlink r:id="rId66" w:anchor="art92">
        <w:r w:rsidRPr="00AE1F77">
          <w:rPr>
            <w:rStyle w:val="Hyperlink"/>
            <w:sz w:val="20"/>
            <w:szCs w:val="20"/>
          </w:rPr>
          <w:t>art. 92, VIII</w:t>
        </w:r>
      </w:hyperlink>
      <w:r w:rsidRPr="00AE1F77">
        <w:rPr>
          <w:sz w:val="20"/>
          <w:szCs w:val="20"/>
        </w:rPr>
        <w:t>)</w:t>
      </w:r>
    </w:p>
    <w:p w14:paraId="39EDA43A" w14:textId="77777777" w:rsidR="00AE1F77" w:rsidRDefault="00AE1F77" w:rsidP="00AE1F77">
      <w:pPr>
        <w:pStyle w:val="Nivel2"/>
      </w:pPr>
      <w:r w:rsidRPr="00AE1F77">
        <w:t>No presente exercício, as despesas decorrentes desta contratação correrão à conta de recursos específicos consignados no respectivo Orçamento do Estado, na dotação abaixo discriminada:</w:t>
      </w:r>
    </w:p>
    <w:p w14:paraId="326B5C7F" w14:textId="77777777" w:rsidR="002B0A37" w:rsidRPr="002B0A37" w:rsidRDefault="002B0A37" w:rsidP="002B0A37">
      <w:pPr>
        <w:pStyle w:val="NormalWeb"/>
        <w:shd w:val="clear" w:color="auto" w:fill="FFFFFF"/>
        <w:spacing w:before="0" w:beforeAutospacing="0" w:after="144" w:afterAutospacing="0" w:line="278" w:lineRule="atLeast"/>
        <w:rPr>
          <w:rFonts w:ascii="Arial" w:hAnsi="Arial" w:cs="Arial"/>
          <w:color w:val="333333"/>
          <w:sz w:val="20"/>
          <w:szCs w:val="20"/>
        </w:rPr>
      </w:pPr>
      <w:r w:rsidRPr="002B0A37">
        <w:rPr>
          <w:rFonts w:ascii="Arial" w:hAnsi="Arial" w:cs="Arial"/>
          <w:color w:val="333333"/>
          <w:sz w:val="20"/>
          <w:szCs w:val="20"/>
        </w:rPr>
        <w:t>(F31) Código 5189 - 3.3.90.40.99 -  OUTROS SERVIÇOS DE TECNOLOGIA DA INFORMAÇÃO E COMUNICAÇÃO - PESSOA JURÍDICA</w:t>
      </w:r>
    </w:p>
    <w:p w14:paraId="5BC8371F" w14:textId="77777777" w:rsidR="002B0A37" w:rsidRPr="002B0A37" w:rsidRDefault="002B0A37" w:rsidP="002B0A37">
      <w:pPr>
        <w:pStyle w:val="NormalWeb"/>
        <w:shd w:val="clear" w:color="auto" w:fill="FFFFFF"/>
        <w:spacing w:before="0" w:beforeAutospacing="0" w:after="144" w:afterAutospacing="0" w:line="278" w:lineRule="atLeast"/>
        <w:rPr>
          <w:rFonts w:ascii="Arial" w:hAnsi="Arial" w:cs="Arial"/>
          <w:color w:val="333333"/>
          <w:sz w:val="20"/>
          <w:szCs w:val="20"/>
        </w:rPr>
      </w:pPr>
      <w:r w:rsidRPr="002B0A37">
        <w:rPr>
          <w:rFonts w:ascii="Arial" w:hAnsi="Arial" w:cs="Arial"/>
          <w:color w:val="333333"/>
          <w:sz w:val="20"/>
          <w:szCs w:val="20"/>
        </w:rPr>
        <w:t>(F06) Código 7018 - 3.3.90.30.26 -  MATERIAL ELÉTRICO E ELETRÔNICO - Corpo Legislativo</w:t>
      </w:r>
    </w:p>
    <w:p w14:paraId="2AF788F0" w14:textId="77777777" w:rsidR="002B0A37" w:rsidRPr="002B0A37" w:rsidRDefault="002B0A37" w:rsidP="002B0A37">
      <w:pPr>
        <w:pStyle w:val="NormalWeb"/>
        <w:shd w:val="clear" w:color="auto" w:fill="FFFFFF"/>
        <w:spacing w:before="0" w:beforeAutospacing="0" w:after="144" w:afterAutospacing="0" w:line="278" w:lineRule="atLeast"/>
        <w:rPr>
          <w:rFonts w:ascii="Arial" w:hAnsi="Arial" w:cs="Arial"/>
          <w:color w:val="333333"/>
          <w:sz w:val="20"/>
          <w:szCs w:val="20"/>
        </w:rPr>
      </w:pPr>
      <w:r w:rsidRPr="002B0A37">
        <w:rPr>
          <w:rFonts w:ascii="Arial" w:hAnsi="Arial" w:cs="Arial"/>
          <w:color w:val="333333"/>
          <w:sz w:val="20"/>
          <w:szCs w:val="20"/>
        </w:rPr>
        <w:t>(F26) Código 7021 - 3.3.90.30.26 -  MATERIAL ELÉTRICO E ELETRÔNICO - Secretaria da Câmara</w:t>
      </w:r>
    </w:p>
    <w:p w14:paraId="754D2F82" w14:textId="77777777" w:rsidR="002B0A37" w:rsidRPr="002B0A37" w:rsidRDefault="002B0A37" w:rsidP="002B0A37">
      <w:pPr>
        <w:pStyle w:val="NormalWeb"/>
        <w:shd w:val="clear" w:color="auto" w:fill="FFFFFF"/>
        <w:spacing w:before="0" w:beforeAutospacing="0" w:after="144" w:afterAutospacing="0" w:line="278" w:lineRule="atLeast"/>
        <w:rPr>
          <w:rFonts w:ascii="Arial" w:hAnsi="Arial" w:cs="Arial"/>
          <w:color w:val="333333"/>
          <w:sz w:val="20"/>
          <w:szCs w:val="20"/>
        </w:rPr>
      </w:pPr>
      <w:r w:rsidRPr="002B0A37">
        <w:rPr>
          <w:rFonts w:ascii="Arial" w:hAnsi="Arial" w:cs="Arial"/>
          <w:color w:val="333333"/>
          <w:sz w:val="20"/>
          <w:szCs w:val="20"/>
        </w:rPr>
        <w:t>(F36) Código 7022 - 3.3.90.30.26 -  MATERIAL ELÉTRICO E ELETRÔNICO - Serviços de Finanças</w:t>
      </w:r>
    </w:p>
    <w:p w14:paraId="2D2483A4" w14:textId="77777777" w:rsidR="002B0A37" w:rsidRPr="002B0A37" w:rsidRDefault="002B0A37" w:rsidP="002B0A37">
      <w:pPr>
        <w:pStyle w:val="NormalWeb"/>
        <w:shd w:val="clear" w:color="auto" w:fill="FFFFFF"/>
        <w:spacing w:before="0" w:beforeAutospacing="0" w:after="144" w:afterAutospacing="0" w:line="278" w:lineRule="atLeast"/>
        <w:rPr>
          <w:rFonts w:ascii="Arial" w:hAnsi="Arial" w:cs="Arial"/>
          <w:color w:val="333333"/>
          <w:sz w:val="20"/>
          <w:szCs w:val="20"/>
        </w:rPr>
      </w:pPr>
      <w:r w:rsidRPr="002B0A37">
        <w:rPr>
          <w:rFonts w:ascii="Arial" w:hAnsi="Arial" w:cs="Arial"/>
          <w:color w:val="333333"/>
          <w:sz w:val="20"/>
          <w:szCs w:val="20"/>
        </w:rPr>
        <w:t>(F1) Código 9289 - 4.4.90.52.06 - APARELHOS E EQUIPAMENTOS DE COMUNICAÇÃO - Corpo Legislativo</w:t>
      </w:r>
    </w:p>
    <w:p w14:paraId="6CDAF654" w14:textId="77777777" w:rsidR="002B0A37" w:rsidRPr="002B0A37" w:rsidRDefault="002B0A37" w:rsidP="002B0A37">
      <w:pPr>
        <w:pStyle w:val="NormalWeb"/>
        <w:shd w:val="clear" w:color="auto" w:fill="FFFFFF"/>
        <w:spacing w:before="0" w:beforeAutospacing="0" w:after="144" w:afterAutospacing="0" w:line="278" w:lineRule="atLeast"/>
        <w:rPr>
          <w:rFonts w:ascii="Arial" w:hAnsi="Arial" w:cs="Arial"/>
          <w:color w:val="333333"/>
          <w:sz w:val="20"/>
          <w:szCs w:val="20"/>
        </w:rPr>
      </w:pPr>
      <w:r w:rsidRPr="002B0A37">
        <w:rPr>
          <w:rFonts w:ascii="Arial" w:hAnsi="Arial" w:cs="Arial"/>
          <w:color w:val="333333"/>
          <w:sz w:val="20"/>
          <w:szCs w:val="20"/>
        </w:rPr>
        <w:t>(F22) Código 9448 - 4.4.90.52.06 - APARELHOS E EQUIPAMENTOS DE COMUNICAÇÃO - Secretaria da Câmara</w:t>
      </w:r>
    </w:p>
    <w:p w14:paraId="2728E6DC" w14:textId="77777777" w:rsidR="002B0A37" w:rsidRPr="002B0A37" w:rsidRDefault="002B0A37" w:rsidP="002B0A37">
      <w:pPr>
        <w:pStyle w:val="NormalWeb"/>
        <w:shd w:val="clear" w:color="auto" w:fill="FFFFFF"/>
        <w:spacing w:before="0" w:beforeAutospacing="0" w:after="144" w:afterAutospacing="0" w:line="278" w:lineRule="atLeast"/>
        <w:rPr>
          <w:rFonts w:ascii="Arial" w:hAnsi="Arial" w:cs="Arial"/>
          <w:color w:val="333333"/>
          <w:sz w:val="20"/>
          <w:szCs w:val="20"/>
        </w:rPr>
      </w:pPr>
      <w:r w:rsidRPr="002B0A37">
        <w:rPr>
          <w:rFonts w:ascii="Arial" w:hAnsi="Arial" w:cs="Arial"/>
          <w:color w:val="333333"/>
          <w:sz w:val="20"/>
          <w:szCs w:val="20"/>
        </w:rPr>
        <w:t>(F1) Código 8999 - 4.4.90.52.35 - EQUIPAMENTOS DE PROC DE DADOS - Corpo Legislativo</w:t>
      </w:r>
    </w:p>
    <w:p w14:paraId="672D4097" w14:textId="77777777" w:rsidR="002B0A37" w:rsidRPr="002B0A37" w:rsidRDefault="002B0A37" w:rsidP="002B0A37">
      <w:pPr>
        <w:pStyle w:val="NormalWeb"/>
        <w:shd w:val="clear" w:color="auto" w:fill="FFFFFF"/>
        <w:spacing w:before="0" w:beforeAutospacing="0" w:after="144" w:afterAutospacing="0" w:line="278" w:lineRule="atLeast"/>
        <w:rPr>
          <w:rFonts w:ascii="Arial" w:hAnsi="Arial" w:cs="Arial"/>
          <w:color w:val="333333"/>
          <w:sz w:val="20"/>
          <w:szCs w:val="20"/>
        </w:rPr>
      </w:pPr>
      <w:r w:rsidRPr="002B0A37">
        <w:rPr>
          <w:rFonts w:ascii="Arial" w:hAnsi="Arial" w:cs="Arial"/>
          <w:color w:val="333333"/>
          <w:sz w:val="20"/>
          <w:szCs w:val="20"/>
        </w:rPr>
        <w:t>(F22) Código 9000 - 4.4.90.52.35 - EQUIPAMENTOS DE PROC DE DADOS  - Secretaria da Câmara</w:t>
      </w:r>
    </w:p>
    <w:p w14:paraId="31EBC733" w14:textId="77777777" w:rsidR="002B0A37" w:rsidRDefault="002B0A37" w:rsidP="002B0A37">
      <w:pPr>
        <w:pStyle w:val="Nivel2"/>
        <w:numPr>
          <w:ilvl w:val="0"/>
          <w:numId w:val="0"/>
        </w:numPr>
      </w:pPr>
    </w:p>
    <w:p w14:paraId="6386B116" w14:textId="77777777" w:rsidR="00AE1F77" w:rsidRPr="00DA28FE" w:rsidRDefault="00AE1F77" w:rsidP="00AE1F77">
      <w:pPr>
        <w:pStyle w:val="Nvel2-Red"/>
        <w:rPr>
          <w:i w:val="0"/>
          <w:iCs w:val="0"/>
          <w:color w:val="auto"/>
        </w:rPr>
      </w:pPr>
      <w:r w:rsidRPr="00DA28FE">
        <w:rPr>
          <w:i w:val="0"/>
          <w:iCs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414483B1" w14:textId="77777777" w:rsidR="00AE1F77" w:rsidRPr="00AE1F77" w:rsidRDefault="00AE1F77" w:rsidP="00AE1F77">
      <w:pPr>
        <w:pStyle w:val="Nivel01"/>
        <w:ind w:left="0" w:firstLine="0"/>
        <w:rPr>
          <w:color w:val="FFFFFF" w:themeColor="background1"/>
          <w:sz w:val="20"/>
          <w:szCs w:val="20"/>
        </w:rPr>
      </w:pPr>
      <w:r w:rsidRPr="00AE1F77">
        <w:rPr>
          <w:sz w:val="20"/>
          <w:szCs w:val="20"/>
        </w:rPr>
        <w:lastRenderedPageBreak/>
        <w:t>CLÁUSULA DÉCIMA QUINTA – DOS CASOS OMISSOS (</w:t>
      </w:r>
      <w:hyperlink r:id="rId67" w:anchor="art92">
        <w:r w:rsidRPr="00AE1F77">
          <w:rPr>
            <w:rStyle w:val="Hyperlink"/>
            <w:sz w:val="20"/>
            <w:szCs w:val="20"/>
          </w:rPr>
          <w:t>art. 92, III</w:t>
        </w:r>
      </w:hyperlink>
      <w:r w:rsidRPr="00AE1F77">
        <w:rPr>
          <w:sz w:val="20"/>
          <w:szCs w:val="20"/>
        </w:rPr>
        <w:t>)</w:t>
      </w:r>
    </w:p>
    <w:p w14:paraId="7C7CE9F3" w14:textId="0FFE4CF8" w:rsidR="00AE1F77" w:rsidRPr="00AE1F77" w:rsidRDefault="00AE1F77" w:rsidP="00AE1F77">
      <w:pPr>
        <w:pStyle w:val="Nivel2"/>
      </w:pPr>
      <w:r w:rsidRPr="00AE1F77">
        <w:t xml:space="preserve">Aplicam-se aos casos omissos as disposições contidas na </w:t>
      </w:r>
      <w:hyperlink r:id="rId68">
        <w:r w:rsidRPr="00AE1F77">
          <w:rPr>
            <w:rStyle w:val="Hyperlink"/>
          </w:rPr>
          <w:t>Lei nº 14.133, de 2021</w:t>
        </w:r>
      </w:hyperlink>
      <w:r w:rsidRPr="00AE1F77">
        <w:t>, disposições regulamentares pertinentes</w:t>
      </w:r>
      <w:r w:rsidR="00483FD5">
        <w:t xml:space="preserve"> e </w:t>
      </w:r>
      <w:r w:rsidRPr="00AE1F77">
        <w:t>princípios gerais dos contratos</w:t>
      </w:r>
      <w:r w:rsidR="00483FD5">
        <w:t xml:space="preserve"> </w:t>
      </w:r>
      <w:r w:rsidR="0028655E">
        <w:t xml:space="preserve">administrativos </w:t>
      </w:r>
      <w:r w:rsidR="00483FD5">
        <w:t>e do Direito Público.</w:t>
      </w:r>
    </w:p>
    <w:p w14:paraId="5F280882" w14:textId="77777777" w:rsidR="00AE1F77" w:rsidRPr="00AE1F77" w:rsidRDefault="00AE1F77" w:rsidP="00AE1F77">
      <w:pPr>
        <w:pStyle w:val="Nivel01"/>
        <w:ind w:left="0" w:firstLine="0"/>
        <w:rPr>
          <w:color w:val="FFFFFF" w:themeColor="background1"/>
          <w:sz w:val="20"/>
          <w:szCs w:val="20"/>
        </w:rPr>
      </w:pPr>
      <w:r w:rsidRPr="00AE1F77">
        <w:rPr>
          <w:sz w:val="20"/>
          <w:szCs w:val="20"/>
        </w:rPr>
        <w:t>CLÁUSULA DÉCIMA SEXTA – ALTERAÇÕES</w:t>
      </w:r>
    </w:p>
    <w:p w14:paraId="1DDB5F89" w14:textId="77777777" w:rsidR="00AE1F77" w:rsidRPr="00AE1F77" w:rsidRDefault="00AE1F77" w:rsidP="00AE1F77">
      <w:pPr>
        <w:pStyle w:val="Nivel2"/>
      </w:pPr>
      <w:r w:rsidRPr="00AE1F77">
        <w:t xml:space="preserve">Eventuais alterações contratuais reger-se-ão pela disciplina dos </w:t>
      </w:r>
      <w:hyperlink r:id="rId69" w:anchor="art124">
        <w:r w:rsidRPr="00AE1F77">
          <w:rPr>
            <w:rStyle w:val="Hyperlink"/>
          </w:rPr>
          <w:t>arts. 124 e seguintes da Lei nº 14.133, de 2021</w:t>
        </w:r>
      </w:hyperlink>
      <w:r w:rsidRPr="00AE1F77">
        <w:t>.</w:t>
      </w:r>
    </w:p>
    <w:p w14:paraId="03ECCB5D" w14:textId="77777777" w:rsidR="00AE1F77" w:rsidRPr="00AE1F77" w:rsidRDefault="00AE1F77" w:rsidP="00AE1F77">
      <w:pPr>
        <w:pStyle w:val="Nivel2"/>
      </w:pPr>
      <w:r w:rsidRPr="00AE1F77">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2E4251EE" w14:textId="77777777" w:rsidR="00AE1F77" w:rsidRPr="00AE1F77" w:rsidRDefault="00AE1F77" w:rsidP="00AE1F77">
      <w:pPr>
        <w:pStyle w:val="Nivel2"/>
      </w:pPr>
      <w:r w:rsidRPr="00AE1F77">
        <w:t xml:space="preserve">Se o contrato não contemplar preços unitários para serviços cujo aditamento se fizer necessário, esses serão fixados por meio da aplicação da relação geral entre os valores da proposta e o do orçamento-base da Administração sobre os preços referenciais ou de mercado vigentes na data do aditamento, respeitados os limites estabelecidos no artigo 125 da </w:t>
      </w:r>
      <w:hyperlink r:id="rId70" w:history="1">
        <w:r w:rsidRPr="00AE1F77">
          <w:rPr>
            <w:rStyle w:val="Hyperlink"/>
          </w:rPr>
          <w:t>Lei nº 14.133, de 2021</w:t>
        </w:r>
      </w:hyperlink>
      <w:r w:rsidRPr="00AE1F77">
        <w:t>.</w:t>
      </w:r>
    </w:p>
    <w:p w14:paraId="414DD234" w14:textId="77777777" w:rsidR="00AE1F77" w:rsidRPr="00AE1F77" w:rsidRDefault="00AE1F77" w:rsidP="00AE1F77">
      <w:pPr>
        <w:pStyle w:val="Nivel2"/>
      </w:pPr>
      <w:r w:rsidRPr="00AE1F77">
        <w:t xml:space="preserve">Eventuais alterações contratuais deverão ser promovidas mediante celebração de termo aditivo, respeitadas as disposições da </w:t>
      </w:r>
      <w:hyperlink r:id="rId71" w:history="1">
        <w:r w:rsidRPr="00AE1F77">
          <w:rPr>
            <w:rStyle w:val="Hyperlink"/>
          </w:rPr>
          <w:t>Lei nº 14.133, de 2021</w:t>
        </w:r>
      </w:hyperlink>
      <w:r w:rsidRPr="00AE1F77">
        <w:t xml:space="preserve">, admitindo-se que, nos casos de justificada necessidade de antecipação de seus efeitos, a formalização do aditivo ocorra no prazo máximo de 1 (um) mês (art. 132 da </w:t>
      </w:r>
      <w:hyperlink r:id="rId72" w:history="1">
        <w:r w:rsidRPr="00AE1F77">
          <w:rPr>
            <w:rStyle w:val="Hyperlink"/>
          </w:rPr>
          <w:t>Lei nº 14.133, de 2021</w:t>
        </w:r>
      </w:hyperlink>
      <w:r w:rsidRPr="00AE1F77">
        <w:t>).</w:t>
      </w:r>
    </w:p>
    <w:p w14:paraId="6185FE50" w14:textId="77777777" w:rsidR="00AE1F77" w:rsidRPr="00AE1F77" w:rsidRDefault="00AE1F77" w:rsidP="00AE1F77">
      <w:pPr>
        <w:pStyle w:val="Nivel2"/>
      </w:pPr>
      <w:r w:rsidRPr="00AE1F77">
        <w:t>Caso haja alteração unilateral do contrato que aumente ou diminua os encargos do Contratado, o equilíbrio econômico-financeiro inicial será restabelecido no mesmo termo aditivo.</w:t>
      </w:r>
    </w:p>
    <w:p w14:paraId="6C7A32B4" w14:textId="77777777" w:rsidR="00AE1F77" w:rsidRPr="00AE1F77" w:rsidRDefault="00AE1F77" w:rsidP="00AE1F77">
      <w:pPr>
        <w:pStyle w:val="Nivel2"/>
      </w:pPr>
      <w:r w:rsidRPr="00AE1F77">
        <w:t xml:space="preserve">Registros que não caracterizam alteração do contrato podem ser realizados por simples apostila, dispensada a celebração de termo aditivo, na forma do </w:t>
      </w:r>
      <w:hyperlink r:id="rId73" w:anchor="art136">
        <w:r w:rsidRPr="00AE1F77">
          <w:rPr>
            <w:rStyle w:val="Hyperlink"/>
          </w:rPr>
          <w:t>art. 136 da Lei nº 14.133, de 2021</w:t>
        </w:r>
      </w:hyperlink>
      <w:r w:rsidRPr="00AE1F77">
        <w:t>.</w:t>
      </w:r>
    </w:p>
    <w:p w14:paraId="26F815F5" w14:textId="77777777" w:rsidR="00AE1F77" w:rsidRPr="00AE1F77" w:rsidRDefault="00AE1F77" w:rsidP="00AE1F77">
      <w:pPr>
        <w:pStyle w:val="Nivel01"/>
        <w:ind w:left="0" w:firstLine="0"/>
        <w:rPr>
          <w:color w:val="FFFFFF" w:themeColor="background1"/>
          <w:sz w:val="20"/>
          <w:szCs w:val="20"/>
        </w:rPr>
      </w:pPr>
      <w:r w:rsidRPr="00AE1F77">
        <w:rPr>
          <w:sz w:val="20"/>
          <w:szCs w:val="20"/>
        </w:rPr>
        <w:t>CLÁUSULA DÉCIMA SÉTIMA – PUBLICAÇÃO</w:t>
      </w:r>
    </w:p>
    <w:p w14:paraId="166F2781" w14:textId="77777777" w:rsidR="00AE1F77" w:rsidRPr="00AE1F77" w:rsidRDefault="00AE1F77" w:rsidP="00AE1F77">
      <w:pPr>
        <w:pStyle w:val="Nivel2"/>
      </w:pPr>
      <w:r w:rsidRPr="00AE1F77">
        <w:t xml:space="preserve">Incumbirá ao Contratante divulgar o presente instrumento no Portal Nacional de Contratações Públicas (PNCP), na forma prevista no </w:t>
      </w:r>
      <w:hyperlink r:id="rId74" w:anchor="art94">
        <w:r w:rsidRPr="00AE1F77">
          <w:rPr>
            <w:rStyle w:val="Hyperlink"/>
          </w:rPr>
          <w:t>art. 94 da Lei 14.133, de 2021</w:t>
        </w:r>
      </w:hyperlink>
      <w:r w:rsidRPr="00AE1F77">
        <w:t xml:space="preserve">, bem como no respectivo sítio oficial na Internet, em atenção ao art. 91, </w:t>
      </w:r>
      <w:r w:rsidRPr="00AE1F77">
        <w:rPr>
          <w:i/>
          <w:iCs/>
        </w:rPr>
        <w:t>caput,</w:t>
      </w:r>
      <w:r w:rsidRPr="00AE1F77">
        <w:t xml:space="preserve"> da </w:t>
      </w:r>
      <w:hyperlink r:id="rId75" w:history="1">
        <w:r w:rsidRPr="00AE1F77">
          <w:rPr>
            <w:rStyle w:val="Hyperlink"/>
          </w:rPr>
          <w:t>Lei n.º 14.133, de 2021</w:t>
        </w:r>
      </w:hyperlink>
      <w:r w:rsidRPr="00AE1F77">
        <w:t xml:space="preserve">, e ao </w:t>
      </w:r>
      <w:hyperlink r:id="rId76" w:anchor="art8§2">
        <w:r w:rsidRPr="00AE1F77">
          <w:rPr>
            <w:rStyle w:val="Hyperlink"/>
          </w:rPr>
          <w:t>art. 8º, § 2º, da Lei n. 12.527, de 2011</w:t>
        </w:r>
      </w:hyperlink>
      <w:r w:rsidRPr="00AE1F77">
        <w:t xml:space="preserve">, c/c art. 22 do </w:t>
      </w:r>
      <w:hyperlink r:id="rId77" w:history="1">
        <w:r w:rsidRPr="00AE1F77">
          <w:rPr>
            <w:rStyle w:val="Hyperlink"/>
          </w:rPr>
          <w:t>Decreto estadual nº 68.155, de 2023</w:t>
        </w:r>
      </w:hyperlink>
      <w:r w:rsidRPr="00AE1F77">
        <w:t xml:space="preserve">. </w:t>
      </w:r>
    </w:p>
    <w:p w14:paraId="414B4EFD" w14:textId="55D6EC17" w:rsidR="00AE1F77" w:rsidRPr="00AE1F77" w:rsidRDefault="00AE1F77" w:rsidP="00AE1F77">
      <w:pPr>
        <w:pStyle w:val="Nivel01"/>
        <w:ind w:left="0" w:firstLine="0"/>
        <w:rPr>
          <w:color w:val="FFFFFF" w:themeColor="background1"/>
          <w:sz w:val="20"/>
          <w:szCs w:val="20"/>
        </w:rPr>
      </w:pPr>
      <w:r w:rsidRPr="00AE1F77">
        <w:rPr>
          <w:sz w:val="20"/>
          <w:szCs w:val="20"/>
        </w:rPr>
        <w:t>CLÁUSULA DÉCIMA OITAVA</w:t>
      </w:r>
      <w:r w:rsidR="004C100E">
        <w:rPr>
          <w:sz w:val="20"/>
          <w:szCs w:val="20"/>
        </w:rPr>
        <w:t xml:space="preserve"> </w:t>
      </w:r>
      <w:r w:rsidRPr="00AE1F77">
        <w:rPr>
          <w:sz w:val="20"/>
          <w:szCs w:val="20"/>
        </w:rPr>
        <w:t>– FORO (</w:t>
      </w:r>
      <w:hyperlink r:id="rId78" w:anchor="art92§1">
        <w:r w:rsidRPr="001339A4">
          <w:rPr>
            <w:rStyle w:val="Hyperlink"/>
            <w:b w:val="0"/>
            <w:bCs w:val="0"/>
            <w:sz w:val="20"/>
            <w:szCs w:val="20"/>
          </w:rPr>
          <w:t>art. 92, §1º</w:t>
        </w:r>
      </w:hyperlink>
      <w:r w:rsidRPr="001339A4">
        <w:rPr>
          <w:b w:val="0"/>
          <w:bCs w:val="0"/>
          <w:sz w:val="20"/>
          <w:szCs w:val="20"/>
        </w:rPr>
        <w:t>)</w:t>
      </w:r>
    </w:p>
    <w:p w14:paraId="0122128F" w14:textId="50C85528" w:rsidR="00AE1F77" w:rsidRPr="00AE1F77" w:rsidRDefault="00AE1F77" w:rsidP="004C100E">
      <w:pPr>
        <w:pStyle w:val="Nivel2"/>
      </w:pPr>
      <w:r w:rsidRPr="00AE1F77">
        <w:t xml:space="preserve">Fica eleito o Foro da </w:t>
      </w:r>
      <w:r w:rsidRPr="00AE1F77">
        <w:rPr>
          <w:color w:val="auto"/>
          <w:lang w:eastAsia="en-US"/>
        </w:rPr>
        <w:t xml:space="preserve">Comarca </w:t>
      </w:r>
      <w:r w:rsidR="004C100E">
        <w:rPr>
          <w:color w:val="auto"/>
          <w:lang w:eastAsia="en-US"/>
        </w:rPr>
        <w:t>de Boituva/SP</w:t>
      </w:r>
      <w:r w:rsidR="004C100E">
        <w:t xml:space="preserve"> </w:t>
      </w:r>
      <w:r w:rsidRPr="00AE1F77">
        <w:t xml:space="preserve">para dirimir quaisquer questões que decorrerem deste Termo de Contrato, que não puderem ser resolvidas na esfera administrativa, conforme </w:t>
      </w:r>
      <w:hyperlink r:id="rId79" w:anchor="art92§1">
        <w:r w:rsidRPr="00AE1F77">
          <w:rPr>
            <w:rStyle w:val="Hyperlink"/>
          </w:rPr>
          <w:t>art. 92, § 1º, da Lei nº 14.133, de 2021.</w:t>
        </w:r>
      </w:hyperlink>
    </w:p>
    <w:p w14:paraId="7CDE3101" w14:textId="77777777" w:rsidR="004C100E" w:rsidRDefault="004C100E" w:rsidP="004C100E">
      <w:pPr>
        <w:pStyle w:val="Nivel2"/>
      </w:pPr>
      <w:r w:rsidRPr="00476579">
        <w:t>As partes expressamente concordam que este contrato será assinado eletronicamente. Nessa hipótese, por força da Lei Federal nº 14.063/2020, fica desde já estabelecido que será válida e plenamente eficaz qualquer modalidade de assinatura eletrônica prevista em lei.</w:t>
      </w:r>
    </w:p>
    <w:p w14:paraId="33DA518E" w14:textId="4E17B58C" w:rsidR="004C100E" w:rsidRPr="007B223F" w:rsidRDefault="004C100E" w:rsidP="007B223F">
      <w:pPr>
        <w:pStyle w:val="Nivel2"/>
      </w:pPr>
      <w:r w:rsidRPr="00476579">
        <w:t>A data de assinatura desse documento corresponderá à data em que a última assinatura eletrônica ocorrer.</w:t>
      </w:r>
      <w:r>
        <w:tab/>
      </w:r>
    </w:p>
    <w:p w14:paraId="59778FFF" w14:textId="3AA9D067" w:rsidR="004C100E" w:rsidRDefault="004C100E" w:rsidP="004C100E">
      <w:pPr>
        <w:pStyle w:val="Nivel2"/>
        <w:numPr>
          <w:ilvl w:val="0"/>
          <w:numId w:val="0"/>
        </w:numPr>
        <w:jc w:val="right"/>
        <w:rPr>
          <w:color w:val="auto"/>
        </w:rPr>
      </w:pPr>
      <w:r w:rsidRPr="002B0A37">
        <w:rPr>
          <w:color w:val="auto"/>
        </w:rPr>
        <w:t xml:space="preserve">Boituva, </w:t>
      </w:r>
      <w:r w:rsidR="00254221" w:rsidRPr="002B0A37">
        <w:rPr>
          <w:color w:val="auto"/>
        </w:rPr>
        <w:t xml:space="preserve">na </w:t>
      </w:r>
      <w:r w:rsidRPr="002B0A37">
        <w:rPr>
          <w:color w:val="auto"/>
        </w:rPr>
        <w:t>data da última assinatura eletrônica das partes.</w:t>
      </w:r>
    </w:p>
    <w:p w14:paraId="77090354" w14:textId="2A006EDE" w:rsidR="00AE1F77" w:rsidRDefault="00AE1F77" w:rsidP="004C100E">
      <w:pPr>
        <w:pStyle w:val="Nivel2"/>
        <w:numPr>
          <w:ilvl w:val="0"/>
          <w:numId w:val="0"/>
        </w:numPr>
        <w:rPr>
          <w:color w:val="auto"/>
        </w:rPr>
      </w:pPr>
    </w:p>
    <w:p w14:paraId="7EB3A90B" w14:textId="77777777" w:rsidR="004C100E" w:rsidRDefault="004C100E" w:rsidP="004C100E">
      <w:pPr>
        <w:pStyle w:val="Nivel2"/>
        <w:numPr>
          <w:ilvl w:val="0"/>
          <w:numId w:val="0"/>
        </w:numPr>
        <w:rPr>
          <w:color w:val="auto"/>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529"/>
      </w:tblGrid>
      <w:tr w:rsidR="004C100E" w:rsidRPr="006A7008" w14:paraId="38ACDA32" w14:textId="77777777" w:rsidTr="00D3669C">
        <w:trPr>
          <w:jc w:val="center"/>
        </w:trPr>
        <w:tc>
          <w:tcPr>
            <w:tcW w:w="4248" w:type="dxa"/>
            <w:vAlign w:val="center"/>
          </w:tcPr>
          <w:p w14:paraId="7B206A77" w14:textId="77777777" w:rsidR="004C100E" w:rsidRPr="006A7008" w:rsidRDefault="004C100E" w:rsidP="00D3669C">
            <w:pPr>
              <w:spacing w:line="276" w:lineRule="auto"/>
              <w:jc w:val="center"/>
              <w:rPr>
                <w:rFonts w:ascii="Arial" w:hAnsi="Arial" w:cs="Arial"/>
                <w:color w:val="000000"/>
                <w:sz w:val="20"/>
                <w:szCs w:val="20"/>
              </w:rPr>
            </w:pPr>
            <w:r w:rsidRPr="006A7008">
              <w:rPr>
                <w:rFonts w:ascii="Arial" w:hAnsi="Arial" w:cs="Arial"/>
                <w:color w:val="000000"/>
                <w:sz w:val="20"/>
                <w:szCs w:val="20"/>
              </w:rPr>
              <w:lastRenderedPageBreak/>
              <w:t>CÂMARA MUNICIPAL DE BOITUVA</w:t>
            </w:r>
          </w:p>
        </w:tc>
        <w:tc>
          <w:tcPr>
            <w:tcW w:w="4529" w:type="dxa"/>
            <w:vAlign w:val="center"/>
          </w:tcPr>
          <w:p w14:paraId="25A150FE" w14:textId="77777777" w:rsidR="004C100E" w:rsidRPr="006A7008" w:rsidRDefault="004C100E" w:rsidP="00D3669C">
            <w:pPr>
              <w:spacing w:line="276" w:lineRule="auto"/>
              <w:jc w:val="center"/>
              <w:rPr>
                <w:rFonts w:ascii="Arial" w:hAnsi="Arial" w:cs="Arial"/>
                <w:color w:val="000000"/>
                <w:sz w:val="20"/>
                <w:szCs w:val="20"/>
              </w:rPr>
            </w:pPr>
            <w:r w:rsidRPr="006A7008">
              <w:rPr>
                <w:rFonts w:ascii="Arial" w:hAnsi="Arial" w:cs="Arial"/>
                <w:sz w:val="20"/>
                <w:szCs w:val="20"/>
              </w:rPr>
              <w:t>NOME EMPRESA</w:t>
            </w:r>
          </w:p>
        </w:tc>
      </w:tr>
      <w:tr w:rsidR="004C100E" w:rsidRPr="006A7008" w14:paraId="19DE4FCA" w14:textId="77777777" w:rsidTr="00D3669C">
        <w:trPr>
          <w:jc w:val="center"/>
        </w:trPr>
        <w:tc>
          <w:tcPr>
            <w:tcW w:w="4248" w:type="dxa"/>
            <w:vAlign w:val="center"/>
          </w:tcPr>
          <w:p w14:paraId="5A3B734C" w14:textId="77777777" w:rsidR="004C100E" w:rsidRPr="006A7008" w:rsidRDefault="004C100E" w:rsidP="00D3669C">
            <w:pPr>
              <w:spacing w:line="276" w:lineRule="auto"/>
              <w:jc w:val="center"/>
              <w:rPr>
                <w:rFonts w:ascii="Arial" w:hAnsi="Arial" w:cs="Arial"/>
                <w:color w:val="000000"/>
                <w:sz w:val="20"/>
                <w:szCs w:val="20"/>
              </w:rPr>
            </w:pPr>
            <w:r w:rsidRPr="006A7008">
              <w:rPr>
                <w:rFonts w:ascii="Arial" w:hAnsi="Arial" w:cs="Arial"/>
                <w:color w:val="000000"/>
                <w:sz w:val="20"/>
                <w:szCs w:val="20"/>
              </w:rPr>
              <w:t>Contratante</w:t>
            </w:r>
          </w:p>
        </w:tc>
        <w:tc>
          <w:tcPr>
            <w:tcW w:w="4529" w:type="dxa"/>
            <w:vAlign w:val="center"/>
          </w:tcPr>
          <w:p w14:paraId="35C32139" w14:textId="77777777" w:rsidR="004C100E" w:rsidRPr="006A7008" w:rsidRDefault="004C100E" w:rsidP="00D3669C">
            <w:pPr>
              <w:spacing w:line="276" w:lineRule="auto"/>
              <w:jc w:val="center"/>
              <w:rPr>
                <w:rFonts w:ascii="Arial" w:hAnsi="Arial" w:cs="Arial"/>
                <w:color w:val="000000"/>
                <w:sz w:val="20"/>
                <w:szCs w:val="20"/>
              </w:rPr>
            </w:pPr>
            <w:r w:rsidRPr="006A7008">
              <w:rPr>
                <w:rFonts w:ascii="Arial" w:hAnsi="Arial" w:cs="Arial"/>
                <w:sz w:val="20"/>
                <w:szCs w:val="20"/>
              </w:rPr>
              <w:t>Contratada</w:t>
            </w:r>
          </w:p>
        </w:tc>
      </w:tr>
      <w:tr w:rsidR="004C100E" w:rsidRPr="006A7008" w14:paraId="34A7A42E" w14:textId="77777777" w:rsidTr="00D3669C">
        <w:trPr>
          <w:jc w:val="center"/>
        </w:trPr>
        <w:tc>
          <w:tcPr>
            <w:tcW w:w="4248" w:type="dxa"/>
            <w:vAlign w:val="center"/>
          </w:tcPr>
          <w:p w14:paraId="00A7C830" w14:textId="77777777" w:rsidR="004C100E" w:rsidRPr="006A7008" w:rsidRDefault="004C100E" w:rsidP="00D3669C">
            <w:pPr>
              <w:spacing w:line="276" w:lineRule="auto"/>
              <w:rPr>
                <w:rFonts w:ascii="Arial" w:hAnsi="Arial" w:cs="Arial"/>
                <w:color w:val="000000"/>
                <w:sz w:val="20"/>
                <w:szCs w:val="20"/>
              </w:rPr>
            </w:pPr>
          </w:p>
          <w:p w14:paraId="2CB9EF02" w14:textId="77777777" w:rsidR="004C100E" w:rsidRPr="006A7008" w:rsidRDefault="004C100E" w:rsidP="00D3669C">
            <w:pPr>
              <w:spacing w:line="276" w:lineRule="auto"/>
              <w:rPr>
                <w:rFonts w:ascii="Arial" w:hAnsi="Arial" w:cs="Arial"/>
                <w:color w:val="000000"/>
                <w:sz w:val="20"/>
                <w:szCs w:val="20"/>
              </w:rPr>
            </w:pPr>
          </w:p>
        </w:tc>
        <w:tc>
          <w:tcPr>
            <w:tcW w:w="4529" w:type="dxa"/>
            <w:vAlign w:val="center"/>
          </w:tcPr>
          <w:p w14:paraId="7412EF13" w14:textId="77777777" w:rsidR="004C100E" w:rsidRPr="006A7008" w:rsidRDefault="004C100E" w:rsidP="00D3669C">
            <w:pPr>
              <w:spacing w:line="276" w:lineRule="auto"/>
              <w:rPr>
                <w:rFonts w:ascii="Arial" w:hAnsi="Arial" w:cs="Arial"/>
                <w:color w:val="000000"/>
                <w:sz w:val="20"/>
                <w:szCs w:val="20"/>
              </w:rPr>
            </w:pPr>
          </w:p>
          <w:p w14:paraId="156A9375" w14:textId="77777777" w:rsidR="004C100E" w:rsidRPr="006A7008" w:rsidRDefault="004C100E" w:rsidP="00D3669C">
            <w:pPr>
              <w:spacing w:line="276" w:lineRule="auto"/>
              <w:rPr>
                <w:rFonts w:ascii="Arial" w:hAnsi="Arial" w:cs="Arial"/>
                <w:color w:val="000000"/>
                <w:sz w:val="20"/>
                <w:szCs w:val="20"/>
              </w:rPr>
            </w:pPr>
          </w:p>
        </w:tc>
      </w:tr>
      <w:tr w:rsidR="004C100E" w:rsidRPr="006A7008" w14:paraId="4A83B8D7" w14:textId="77777777" w:rsidTr="00D3669C">
        <w:trPr>
          <w:trHeight w:val="1011"/>
          <w:jc w:val="center"/>
        </w:trPr>
        <w:tc>
          <w:tcPr>
            <w:tcW w:w="8777" w:type="dxa"/>
            <w:gridSpan w:val="2"/>
            <w:vAlign w:val="center"/>
          </w:tcPr>
          <w:p w14:paraId="55727133" w14:textId="77777777" w:rsidR="004C100E" w:rsidRDefault="004C100E" w:rsidP="00D3669C">
            <w:pPr>
              <w:spacing w:line="276" w:lineRule="auto"/>
              <w:rPr>
                <w:rFonts w:ascii="Arial" w:hAnsi="Arial" w:cs="Arial"/>
                <w:color w:val="000000"/>
                <w:sz w:val="20"/>
                <w:szCs w:val="20"/>
              </w:rPr>
            </w:pPr>
          </w:p>
          <w:p w14:paraId="226D85C0" w14:textId="77777777" w:rsidR="004C100E" w:rsidRDefault="004C100E" w:rsidP="00D3669C">
            <w:pPr>
              <w:spacing w:line="276" w:lineRule="auto"/>
              <w:jc w:val="center"/>
              <w:rPr>
                <w:rFonts w:ascii="Arial" w:hAnsi="Arial" w:cs="Arial"/>
                <w:color w:val="000000"/>
                <w:sz w:val="20"/>
                <w:szCs w:val="20"/>
              </w:rPr>
            </w:pPr>
          </w:p>
          <w:p w14:paraId="5EB0D085" w14:textId="77777777" w:rsidR="004C100E" w:rsidRPr="006A7008" w:rsidRDefault="004C100E" w:rsidP="00D3669C">
            <w:pPr>
              <w:spacing w:line="276" w:lineRule="auto"/>
              <w:jc w:val="center"/>
              <w:rPr>
                <w:rFonts w:ascii="Arial" w:hAnsi="Arial" w:cs="Arial"/>
                <w:color w:val="000000"/>
                <w:sz w:val="20"/>
                <w:szCs w:val="20"/>
              </w:rPr>
            </w:pPr>
            <w:r w:rsidRPr="006A7008">
              <w:rPr>
                <w:rFonts w:ascii="Arial" w:hAnsi="Arial" w:cs="Arial"/>
                <w:color w:val="000000"/>
                <w:sz w:val="20"/>
                <w:szCs w:val="20"/>
              </w:rPr>
              <w:t>NOME</w:t>
            </w:r>
          </w:p>
          <w:p w14:paraId="403C59E1" w14:textId="77777777" w:rsidR="004C100E" w:rsidRPr="006A7008" w:rsidRDefault="004C100E" w:rsidP="00D3669C">
            <w:pPr>
              <w:spacing w:line="276" w:lineRule="auto"/>
              <w:jc w:val="center"/>
              <w:rPr>
                <w:rFonts w:ascii="Arial" w:hAnsi="Arial" w:cs="Arial"/>
                <w:color w:val="000000"/>
                <w:sz w:val="20"/>
                <w:szCs w:val="20"/>
              </w:rPr>
            </w:pPr>
            <w:r w:rsidRPr="006A7008">
              <w:rPr>
                <w:rFonts w:ascii="Arial" w:hAnsi="Arial" w:cs="Arial"/>
                <w:color w:val="000000"/>
                <w:sz w:val="20"/>
                <w:szCs w:val="20"/>
              </w:rPr>
              <w:t>Gestor do Contrato</w:t>
            </w:r>
          </w:p>
          <w:p w14:paraId="6650E53A" w14:textId="77777777" w:rsidR="004C100E" w:rsidRPr="006A7008" w:rsidRDefault="004C100E" w:rsidP="00D3669C">
            <w:pPr>
              <w:spacing w:line="276" w:lineRule="auto"/>
              <w:jc w:val="left"/>
              <w:rPr>
                <w:rFonts w:ascii="Arial" w:hAnsi="Arial" w:cs="Arial"/>
                <w:color w:val="000000"/>
                <w:sz w:val="20"/>
                <w:szCs w:val="20"/>
              </w:rPr>
            </w:pPr>
          </w:p>
          <w:p w14:paraId="110D690C" w14:textId="77777777" w:rsidR="004C100E" w:rsidRPr="006A7008" w:rsidRDefault="004C100E" w:rsidP="00AB71A8">
            <w:pPr>
              <w:spacing w:line="276" w:lineRule="auto"/>
              <w:rPr>
                <w:rFonts w:ascii="Arial" w:hAnsi="Arial" w:cs="Arial"/>
                <w:color w:val="000000"/>
                <w:sz w:val="20"/>
                <w:szCs w:val="20"/>
              </w:rPr>
            </w:pPr>
          </w:p>
        </w:tc>
      </w:tr>
      <w:tr w:rsidR="004C100E" w:rsidRPr="006A7008" w14:paraId="788049EA" w14:textId="77777777" w:rsidTr="00D3669C">
        <w:trPr>
          <w:jc w:val="center"/>
        </w:trPr>
        <w:tc>
          <w:tcPr>
            <w:tcW w:w="4248" w:type="dxa"/>
            <w:vAlign w:val="center"/>
          </w:tcPr>
          <w:p w14:paraId="3A56F4E2" w14:textId="77777777" w:rsidR="004C100E" w:rsidRPr="006A7008" w:rsidRDefault="004C100E" w:rsidP="00D3669C">
            <w:pPr>
              <w:spacing w:line="276" w:lineRule="auto"/>
              <w:jc w:val="center"/>
              <w:rPr>
                <w:rFonts w:ascii="Arial" w:hAnsi="Arial" w:cs="Arial"/>
                <w:color w:val="000000"/>
                <w:sz w:val="20"/>
                <w:szCs w:val="20"/>
              </w:rPr>
            </w:pPr>
            <w:r w:rsidRPr="006A7008">
              <w:rPr>
                <w:rFonts w:ascii="Arial" w:hAnsi="Arial" w:cs="Arial"/>
                <w:color w:val="000000"/>
                <w:sz w:val="20"/>
                <w:szCs w:val="20"/>
              </w:rPr>
              <w:t>NOME</w:t>
            </w:r>
          </w:p>
        </w:tc>
        <w:tc>
          <w:tcPr>
            <w:tcW w:w="4529" w:type="dxa"/>
            <w:vAlign w:val="center"/>
          </w:tcPr>
          <w:p w14:paraId="34FD67B5" w14:textId="77777777" w:rsidR="004C100E" w:rsidRPr="006A7008" w:rsidRDefault="004C100E" w:rsidP="00D3669C">
            <w:pPr>
              <w:spacing w:line="276" w:lineRule="auto"/>
              <w:jc w:val="center"/>
              <w:rPr>
                <w:rFonts w:ascii="Arial" w:hAnsi="Arial" w:cs="Arial"/>
                <w:color w:val="000000"/>
                <w:sz w:val="20"/>
                <w:szCs w:val="20"/>
              </w:rPr>
            </w:pPr>
            <w:r w:rsidRPr="006A7008">
              <w:rPr>
                <w:rFonts w:ascii="Arial" w:hAnsi="Arial" w:cs="Arial"/>
                <w:color w:val="000000"/>
                <w:sz w:val="20"/>
                <w:szCs w:val="20"/>
              </w:rPr>
              <w:t>NOME</w:t>
            </w:r>
          </w:p>
        </w:tc>
      </w:tr>
      <w:tr w:rsidR="004C100E" w:rsidRPr="006A7008" w14:paraId="72742A33" w14:textId="77777777" w:rsidTr="00D3669C">
        <w:trPr>
          <w:jc w:val="center"/>
        </w:trPr>
        <w:tc>
          <w:tcPr>
            <w:tcW w:w="4248" w:type="dxa"/>
            <w:vAlign w:val="center"/>
          </w:tcPr>
          <w:p w14:paraId="6CA09AEE" w14:textId="77777777" w:rsidR="004C100E" w:rsidRPr="006A7008" w:rsidRDefault="004C100E" w:rsidP="00D3669C">
            <w:pPr>
              <w:spacing w:line="276" w:lineRule="auto"/>
              <w:jc w:val="center"/>
              <w:rPr>
                <w:rFonts w:ascii="Arial" w:hAnsi="Arial" w:cs="Arial"/>
                <w:color w:val="000000"/>
                <w:sz w:val="20"/>
                <w:szCs w:val="20"/>
              </w:rPr>
            </w:pPr>
            <w:r w:rsidRPr="006A7008">
              <w:rPr>
                <w:rFonts w:ascii="Arial" w:hAnsi="Arial" w:cs="Arial"/>
                <w:color w:val="000000"/>
                <w:sz w:val="20"/>
                <w:szCs w:val="20"/>
              </w:rPr>
              <w:t>Testemunha</w:t>
            </w:r>
          </w:p>
        </w:tc>
        <w:tc>
          <w:tcPr>
            <w:tcW w:w="4529" w:type="dxa"/>
            <w:vAlign w:val="center"/>
          </w:tcPr>
          <w:p w14:paraId="68647F4A" w14:textId="77777777" w:rsidR="004C100E" w:rsidRPr="006A7008" w:rsidRDefault="004C100E" w:rsidP="00D3669C">
            <w:pPr>
              <w:spacing w:line="276" w:lineRule="auto"/>
              <w:jc w:val="center"/>
              <w:rPr>
                <w:rFonts w:ascii="Arial" w:hAnsi="Arial" w:cs="Arial"/>
                <w:color w:val="000000"/>
                <w:sz w:val="20"/>
                <w:szCs w:val="20"/>
              </w:rPr>
            </w:pPr>
            <w:r w:rsidRPr="006A7008">
              <w:rPr>
                <w:rFonts w:ascii="Arial" w:hAnsi="Arial" w:cs="Arial"/>
                <w:color w:val="000000"/>
                <w:sz w:val="20"/>
                <w:szCs w:val="20"/>
              </w:rPr>
              <w:t>Testemunha</w:t>
            </w:r>
          </w:p>
        </w:tc>
      </w:tr>
    </w:tbl>
    <w:p w14:paraId="4FDA0C8D" w14:textId="77777777" w:rsidR="004C100E" w:rsidRPr="00AE1F77" w:rsidRDefault="004C100E" w:rsidP="004C100E">
      <w:pPr>
        <w:pStyle w:val="Nivel2"/>
        <w:numPr>
          <w:ilvl w:val="0"/>
          <w:numId w:val="0"/>
        </w:numPr>
        <w:rPr>
          <w:b/>
          <w:i/>
        </w:rPr>
      </w:pPr>
    </w:p>
    <w:p w14:paraId="65FEA3F3" w14:textId="515E0650" w:rsidR="0079767A" w:rsidRPr="00AE1F77" w:rsidRDefault="0079767A" w:rsidP="00AE1F77">
      <w:pPr>
        <w:rPr>
          <w:rFonts w:ascii="Arial" w:hAnsi="Arial" w:cs="Arial"/>
          <w:sz w:val="20"/>
          <w:szCs w:val="20"/>
        </w:rPr>
      </w:pPr>
    </w:p>
    <w:sectPr w:rsidR="0079767A" w:rsidRPr="00AE1F77" w:rsidSect="005E4F52">
      <w:headerReference w:type="even" r:id="rId80"/>
      <w:headerReference w:type="default" r:id="rId81"/>
      <w:footerReference w:type="default" r:id="rId82"/>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D5552" w14:textId="77777777" w:rsidR="00683D2F" w:rsidRDefault="00683D2F">
      <w:pPr>
        <w:spacing w:line="240" w:lineRule="auto"/>
        <w:rPr>
          <w:rFonts w:ascii="Times New Roman" w:hAnsi="Times New Roman"/>
        </w:rPr>
      </w:pPr>
      <w:r>
        <w:rPr>
          <w:rFonts w:ascii="Times New Roman" w:hAnsi="Times New Roman"/>
        </w:rPr>
        <w:separator/>
      </w:r>
    </w:p>
  </w:endnote>
  <w:endnote w:type="continuationSeparator" w:id="0">
    <w:p w14:paraId="5DCBD814" w14:textId="77777777" w:rsidR="00683D2F" w:rsidRDefault="00683D2F">
      <w:pPr>
        <w:spacing w:line="240" w:lineRule="auto"/>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GCHAJ+TimesNewRoman,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OpenSymbol">
    <w:altName w:val="Arial Unicode MS"/>
    <w:charset w:val="01"/>
    <w:family w:val="roman"/>
    <w:pitch w:val="variable"/>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G Times (WN)">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Ecofont_Spranq_eco_Sans">
    <w:altName w:val="Calibri"/>
    <w:charset w:val="00"/>
    <w:family w:val="swiss"/>
    <w:pitch w:val="variable"/>
    <w:sig w:usb0="00000003"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279CF" w14:textId="77777777" w:rsidR="005D6060" w:rsidRDefault="00EF7250">
    <w:pPr>
      <w:pStyle w:val="Rodap"/>
      <w:jc w:val="right"/>
      <w:rPr>
        <w:rFonts w:ascii="Times New Roman" w:hAnsi="Times New Roman"/>
      </w:rPr>
    </w:pPr>
    <w:r>
      <w:fldChar w:fldCharType="begin"/>
    </w:r>
    <w:r>
      <w:instrText xml:space="preserve"> PAGE   \* MERGEFORMAT </w:instrText>
    </w:r>
    <w:r>
      <w:fldChar w:fldCharType="separate"/>
    </w:r>
    <w:r w:rsidR="004A0188">
      <w:rPr>
        <w:noProof/>
      </w:rPr>
      <w:t>99</w:t>
    </w:r>
    <w:r>
      <w:rPr>
        <w:noProof/>
      </w:rPr>
      <w:fldChar w:fldCharType="end"/>
    </w:r>
  </w:p>
  <w:p w14:paraId="6D97F887" w14:textId="77777777" w:rsidR="005D6060" w:rsidRDefault="005D6060">
    <w:pPr>
      <w:pStyle w:val="Rodap"/>
      <w:jc w:val="center"/>
      <w:rPr>
        <w:rFonts w:ascii="Times New Roman" w:hAnsi="Times New Roman"/>
      </w:rPr>
    </w:pPr>
    <w:r>
      <w:rPr>
        <w:rFonts w:ascii="Times New Roman" w:hAnsi="Times New Roman"/>
        <w:noProof/>
        <w:lang w:eastAsia="pt-BR"/>
      </w:rPr>
      <w:drawing>
        <wp:inline distT="0" distB="0" distL="0" distR="0" wp14:anchorId="278A9BCB" wp14:editId="0B879005">
          <wp:extent cx="3578225" cy="222885"/>
          <wp:effectExtent l="0" t="0" r="0" b="0"/>
          <wp:docPr id="77162704" name="Imagem 77162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8225" cy="2228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9C610" w14:textId="77777777" w:rsidR="00683D2F" w:rsidRDefault="00683D2F">
      <w:pPr>
        <w:spacing w:line="240" w:lineRule="auto"/>
        <w:rPr>
          <w:rFonts w:ascii="Times New Roman" w:hAnsi="Times New Roman"/>
        </w:rPr>
      </w:pPr>
      <w:r>
        <w:rPr>
          <w:rFonts w:ascii="Times New Roman" w:hAnsi="Times New Roman"/>
        </w:rPr>
        <w:separator/>
      </w:r>
    </w:p>
  </w:footnote>
  <w:footnote w:type="continuationSeparator" w:id="0">
    <w:p w14:paraId="50CF3031" w14:textId="77777777" w:rsidR="00683D2F" w:rsidRDefault="00683D2F">
      <w:pPr>
        <w:spacing w:line="240" w:lineRule="auto"/>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A84D0" w14:textId="77777777" w:rsidR="005D6060" w:rsidRDefault="005D606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70</w:t>
    </w:r>
    <w:r>
      <w:rPr>
        <w:rStyle w:val="Nmerodepgina"/>
      </w:rPr>
      <w:fldChar w:fldCharType="end"/>
    </w:r>
  </w:p>
  <w:p w14:paraId="1D860B76" w14:textId="77777777" w:rsidR="005D6060" w:rsidRDefault="005D6060">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91965" w14:textId="0F9F643A" w:rsidR="005D6060" w:rsidRDefault="0052723C">
    <w:pPr>
      <w:pStyle w:val="Cabealho"/>
      <w:ind w:right="360"/>
      <w:jc w:val="center"/>
      <w:rPr>
        <w:rFonts w:ascii="Times New Roman" w:hAnsi="Times New Roman"/>
      </w:rPr>
    </w:pPr>
    <w:r>
      <w:rPr>
        <w:rFonts w:ascii="Times New Roman" w:hAnsi="Times New Roman"/>
        <w:noProof/>
      </w:rPr>
      <mc:AlternateContent>
        <mc:Choice Requires="wpc">
          <w:drawing>
            <wp:inline distT="0" distB="0" distL="0" distR="0" wp14:anchorId="301B6F53" wp14:editId="34392724">
              <wp:extent cx="5603875" cy="1123315"/>
              <wp:effectExtent l="0" t="0" r="0" b="635"/>
              <wp:docPr id="2" name="Tela 43007278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911188163"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800" y="8800"/>
                          <a:ext cx="916312" cy="991913"/>
                        </a:xfrm>
                        <a:prstGeom prst="rect">
                          <a:avLst/>
                        </a:prstGeom>
                        <a:noFill/>
                        <a:extLst>
                          <a:ext uri="{909E8E84-426E-40DD-AFC4-6F175D3DCCD1}">
                            <a14:hiddenFill xmlns:a14="http://schemas.microsoft.com/office/drawing/2010/main">
                              <a:solidFill>
                                <a:srgbClr val="FFFFFF"/>
                              </a:solidFill>
                            </a14:hiddenFill>
                          </a:ext>
                        </a:extLst>
                      </pic:spPr>
                    </pic:pic>
                    <wps:wsp>
                      <wps:cNvPr id="1411955844" name="Rectangle 5"/>
                      <wps:cNvSpPr>
                        <a:spLocks noChangeArrowheads="1"/>
                      </wps:cNvSpPr>
                      <wps:spPr bwMode="auto">
                        <a:xfrm>
                          <a:off x="995013" y="243803"/>
                          <a:ext cx="1672622" cy="219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CB80D" w14:textId="77777777" w:rsidR="005D6060" w:rsidRDefault="005D6060">
                            <w:r>
                              <w:rPr>
                                <w:rFonts w:ascii="Arial" w:hAnsi="Arial" w:cs="Arial"/>
                                <w:color w:val="221F20"/>
                                <w:sz w:val="20"/>
                                <w:szCs w:val="20"/>
                                <w:lang w:val="en-US"/>
                              </w:rPr>
                              <w:t>CÂMARA DE VEREADORES</w:t>
                            </w:r>
                          </w:p>
                        </w:txbxContent>
                      </wps:txbx>
                      <wps:bodyPr rot="0" vert="horz" wrap="none" lIns="0" tIns="0" rIns="0" bIns="0" anchor="t" anchorCtr="0" upright="1">
                        <a:spAutoFit/>
                      </wps:bodyPr>
                    </wps:wsp>
                    <wps:wsp>
                      <wps:cNvPr id="1490880047" name="Rectangle 6"/>
                      <wps:cNvSpPr>
                        <a:spLocks noChangeArrowheads="1"/>
                      </wps:cNvSpPr>
                      <wps:spPr bwMode="auto">
                        <a:xfrm>
                          <a:off x="977913" y="287004"/>
                          <a:ext cx="1566521" cy="836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B362A" w14:textId="77777777" w:rsidR="005D6060" w:rsidRDefault="005D6060">
                            <w:r>
                              <w:rPr>
                                <w:rFonts w:ascii="Impact" w:hAnsi="Impact" w:cs="Impact"/>
                                <w:color w:val="221F20"/>
                                <w:sz w:val="72"/>
                                <w:szCs w:val="72"/>
                                <w:lang w:val="en-US"/>
                              </w:rPr>
                              <w:t>BOITUVA</w:t>
                            </w:r>
                          </w:p>
                        </w:txbxContent>
                      </wps:txbx>
                      <wps:bodyPr rot="0" vert="horz" wrap="none" lIns="0" tIns="0" rIns="0" bIns="0" anchor="t" anchorCtr="0" upright="1">
                        <a:spAutoFit/>
                      </wps:bodyPr>
                    </wps:wsp>
                    <wps:wsp>
                      <wps:cNvPr id="2128922663" name="Line 7"/>
                      <wps:cNvCnPr>
                        <a:cxnSpLocks noChangeShapeType="1"/>
                      </wps:cNvCnPr>
                      <wps:spPr bwMode="auto">
                        <a:xfrm>
                          <a:off x="2814338" y="38101"/>
                          <a:ext cx="0" cy="933412"/>
                        </a:xfrm>
                        <a:prstGeom prst="line">
                          <a:avLst/>
                        </a:prstGeom>
                        <a:noFill/>
                        <a:ln w="25">
                          <a:solidFill>
                            <a:srgbClr val="221F20"/>
                          </a:solidFill>
                          <a:miter lim="800000"/>
                          <a:headEnd/>
                          <a:tailEnd/>
                        </a:ln>
                        <a:extLst>
                          <a:ext uri="{909E8E84-426E-40DD-AFC4-6F175D3DCCD1}">
                            <a14:hiddenFill xmlns:a14="http://schemas.microsoft.com/office/drawing/2010/main">
                              <a:noFill/>
                            </a14:hiddenFill>
                          </a:ext>
                        </a:extLst>
                      </wps:spPr>
                      <wps:bodyPr/>
                    </wps:wsp>
                    <wps:wsp>
                      <wps:cNvPr id="1638872862" name="Rectangle 8"/>
                      <wps:cNvSpPr>
                        <a:spLocks noChangeArrowheads="1"/>
                      </wps:cNvSpPr>
                      <wps:spPr bwMode="auto">
                        <a:xfrm>
                          <a:off x="3089941" y="95801"/>
                          <a:ext cx="2132329" cy="219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79A72" w14:textId="77777777" w:rsidR="005D6060" w:rsidRDefault="005D6060">
                            <w:r>
                              <w:rPr>
                                <w:rFonts w:ascii="Arial" w:hAnsi="Arial" w:cs="Arial"/>
                                <w:color w:val="221F20"/>
                                <w:sz w:val="20"/>
                                <w:szCs w:val="20"/>
                                <w:lang w:val="en-US"/>
                              </w:rPr>
                              <w:t>Rua Vereador Olímpio de Barros, 100</w:t>
                            </w:r>
                          </w:p>
                        </w:txbxContent>
                      </wps:txbx>
                      <wps:bodyPr rot="0" vert="horz" wrap="none" lIns="0" tIns="0" rIns="0" bIns="0" anchor="t" anchorCtr="0" upright="1">
                        <a:spAutoFit/>
                      </wps:bodyPr>
                    </wps:wsp>
                    <wps:wsp>
                      <wps:cNvPr id="1404187480" name="Rectangle 9"/>
                      <wps:cNvSpPr>
                        <a:spLocks noChangeArrowheads="1"/>
                      </wps:cNvSpPr>
                      <wps:spPr bwMode="auto">
                        <a:xfrm>
                          <a:off x="3089941" y="226703"/>
                          <a:ext cx="2386332" cy="219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F836C" w14:textId="197864B6" w:rsidR="005D6060" w:rsidRDefault="005D6060">
                            <w:r>
                              <w:rPr>
                                <w:rFonts w:ascii="Arial" w:hAnsi="Arial" w:cs="Arial"/>
                                <w:color w:val="221F20"/>
                                <w:sz w:val="20"/>
                                <w:szCs w:val="20"/>
                                <w:lang w:val="en-US"/>
                              </w:rPr>
                              <w:t>Jd.</w:t>
                            </w:r>
                            <w:r w:rsidR="00B11C88">
                              <w:rPr>
                                <w:rFonts w:ascii="Arial" w:hAnsi="Arial" w:cs="Arial"/>
                                <w:color w:val="221F20"/>
                                <w:sz w:val="20"/>
                                <w:szCs w:val="20"/>
                                <w:lang w:val="en-US"/>
                              </w:rPr>
                              <w:t xml:space="preserve"> </w:t>
                            </w:r>
                            <w:r>
                              <w:rPr>
                                <w:rFonts w:ascii="Arial" w:hAnsi="Arial" w:cs="Arial"/>
                                <w:color w:val="221F20"/>
                                <w:sz w:val="20"/>
                                <w:szCs w:val="20"/>
                                <w:lang w:val="en-US"/>
                              </w:rPr>
                              <w:t>Oreana - Boituva/SP - CEP 18550-130</w:t>
                            </w:r>
                          </w:p>
                        </w:txbxContent>
                      </wps:txbx>
                      <wps:bodyPr rot="0" vert="horz" wrap="none" lIns="0" tIns="0" rIns="0" bIns="0" anchor="t" anchorCtr="0" upright="1">
                        <a:spAutoFit/>
                      </wps:bodyPr>
                    </wps:wsp>
                    <wps:wsp>
                      <wps:cNvPr id="836985871" name="Rectangle 10"/>
                      <wps:cNvSpPr>
                        <a:spLocks noChangeArrowheads="1"/>
                      </wps:cNvSpPr>
                      <wps:spPr bwMode="auto">
                        <a:xfrm>
                          <a:off x="3089941" y="365705"/>
                          <a:ext cx="1228716" cy="219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2861F" w14:textId="77777777" w:rsidR="005D6060" w:rsidRDefault="005D6060">
                            <w:r>
                              <w:rPr>
                                <w:rFonts w:ascii="Arial" w:hAnsi="Arial" w:cs="Arial"/>
                                <w:color w:val="221F20"/>
                                <w:sz w:val="20"/>
                                <w:szCs w:val="20"/>
                                <w:lang w:val="en-US"/>
                              </w:rPr>
                              <w:t>Fone: (15) 3363-9090</w:t>
                            </w:r>
                          </w:p>
                        </w:txbxContent>
                      </wps:txbx>
                      <wps:bodyPr rot="0" vert="horz" wrap="none" lIns="0" tIns="0" rIns="0" bIns="0" anchor="t" anchorCtr="0" upright="1">
                        <a:spAutoFit/>
                      </wps:bodyPr>
                    </wps:wsp>
                    <wps:wsp>
                      <wps:cNvPr id="106948650" name="Rectangle 11"/>
                      <wps:cNvSpPr>
                        <a:spLocks noChangeArrowheads="1"/>
                      </wps:cNvSpPr>
                      <wps:spPr bwMode="auto">
                        <a:xfrm>
                          <a:off x="3089941" y="504807"/>
                          <a:ext cx="2373632" cy="219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158A8" w14:textId="77777777" w:rsidR="005D6060" w:rsidRDefault="005D6060">
                            <w:r>
                              <w:rPr>
                                <w:rFonts w:ascii="Arial" w:hAnsi="Arial" w:cs="Arial"/>
                                <w:color w:val="221F20"/>
                                <w:sz w:val="20"/>
                                <w:szCs w:val="20"/>
                                <w:lang w:val="en-US"/>
                              </w:rPr>
                              <w:t>E-mail: camara@camaraboituva.sp.gov.br</w:t>
                            </w:r>
                          </w:p>
                        </w:txbxContent>
                      </wps:txbx>
                      <wps:bodyPr rot="0" vert="horz" wrap="none" lIns="0" tIns="0" rIns="0" bIns="0" anchor="t" anchorCtr="0" upright="1">
                        <a:spAutoFit/>
                      </wps:bodyPr>
                    </wps:wsp>
                    <wps:wsp>
                      <wps:cNvPr id="1951245097" name="Rectangle 12"/>
                      <wps:cNvSpPr>
                        <a:spLocks noChangeArrowheads="1"/>
                      </wps:cNvSpPr>
                      <wps:spPr bwMode="auto">
                        <a:xfrm>
                          <a:off x="3089941" y="635608"/>
                          <a:ext cx="1701123" cy="219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BBFBA" w14:textId="77777777" w:rsidR="005D6060" w:rsidRDefault="005D6060">
                            <w:r>
                              <w:rPr>
                                <w:rFonts w:ascii="Arial" w:hAnsi="Arial" w:cs="Arial"/>
                                <w:color w:val="221F20"/>
                                <w:sz w:val="20"/>
                                <w:szCs w:val="20"/>
                                <w:lang w:val="en-US"/>
                              </w:rPr>
                              <w:t>www.camaraboituva.sp.gov.br</w:t>
                            </w:r>
                          </w:p>
                        </w:txbxContent>
                      </wps:txbx>
                      <wps:bodyPr rot="0" vert="horz" wrap="none" lIns="0" tIns="0" rIns="0" bIns="0" anchor="t" anchorCtr="0" upright="1">
                        <a:spAutoFit/>
                      </wps:bodyPr>
                    </wps:wsp>
                    <wps:wsp>
                      <wps:cNvPr id="1586691558" name="Rectangle 13"/>
                      <wps:cNvSpPr>
                        <a:spLocks noChangeArrowheads="1"/>
                      </wps:cNvSpPr>
                      <wps:spPr bwMode="auto">
                        <a:xfrm>
                          <a:off x="3089941" y="774710"/>
                          <a:ext cx="1539221" cy="219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94DFD" w14:textId="77777777" w:rsidR="005D6060" w:rsidRDefault="005D6060">
                            <w:r>
                              <w:rPr>
                                <w:rFonts w:ascii="Arial" w:hAnsi="Arial" w:cs="Arial"/>
                                <w:color w:val="221F20"/>
                                <w:sz w:val="20"/>
                                <w:szCs w:val="20"/>
                                <w:lang w:val="en-US"/>
                              </w:rPr>
                              <w:t>CNPJ: 01.839.446/0001-77</w:t>
                            </w:r>
                          </w:p>
                        </w:txbxContent>
                      </wps:txbx>
                      <wps:bodyPr rot="0" vert="horz" wrap="none" lIns="0" tIns="0" rIns="0" bIns="0" anchor="t" anchorCtr="0" upright="1">
                        <a:spAutoFit/>
                      </wps:bodyPr>
                    </wps:wsp>
                  </wpc:wpc>
                </a:graphicData>
              </a:graphic>
            </wp:inline>
          </w:drawing>
        </mc:Choice>
        <mc:Fallback>
          <w:pict>
            <v:group w14:anchorId="301B6F53" id="Tela 430072782" o:spid="_x0000_s1026" editas="canvas" style="width:441.25pt;height:88.45pt;mso-position-horizontal-relative:char;mso-position-vertical-relative:line" coordsize="56038,112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38;height:11233;visibility:visible;mso-wrap-style:square">
                <v:fill o:detectmouseclick="t"/>
                <v:path o:connecttype="none"/>
              </v:shape>
              <v:shape id="Picture 4" o:spid="_x0000_s1028" type="#_x0000_t75" style="position:absolute;left:88;top:88;width:9163;height:9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">
                <v:imagedata r:id="rId2" o:title=""/>
              </v:shape>
              <v:rect id="Rectangle 5" o:spid="_x0000_s1029" style="position:absolute;left:9950;top:2438;width:16726;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" filled="f" stroked="f">
                <v:textbox style="mso-fit-shape-to-text:t" inset="0,0,0,0">
                  <w:txbxContent>
                    <w:p w14:paraId="6AACB80D" w14:textId="77777777" w:rsidR="005D6060" w:rsidRDefault="005D6060">
                      <w:r>
                        <w:rPr>
                          <w:rFonts w:ascii="Arial" w:hAnsi="Arial" w:cs="Arial"/>
                          <w:color w:val="221F20"/>
                          <w:sz w:val="20"/>
                          <w:szCs w:val="20"/>
                          <w:lang w:val="en-US"/>
                        </w:rPr>
                        <w:t>CÂMARA DE VEREADORES</w:t>
                      </w:r>
                    </w:p>
                  </w:txbxContent>
                </v:textbox>
              </v:rect>
              <v:rect id="Rectangle 6" o:spid="_x0000_s1030" style="position:absolute;left:9779;top:2870;width:15665;height:83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" filled="f" stroked="f">
                <v:textbox style="mso-fit-shape-to-text:t" inset="0,0,0,0">
                  <w:txbxContent>
                    <w:p w14:paraId="325B362A" w14:textId="77777777" w:rsidR="005D6060" w:rsidRDefault="005D6060">
                      <w:r>
                        <w:rPr>
                          <w:rFonts w:ascii="Impact" w:hAnsi="Impact" w:cs="Impact"/>
                          <w:color w:val="221F20"/>
                          <w:sz w:val="72"/>
                          <w:szCs w:val="72"/>
                          <w:lang w:val="en-US"/>
                        </w:rPr>
                        <w:t>BOITUVA</w:t>
                      </w:r>
                    </w:p>
                  </w:txbxContent>
                </v:textbox>
              </v:rect>
              <v:line id="Line 7" o:spid="_x0000_s1031" style="position:absolute;visibility:visible;mso-wrap-style:square" from="28143,381" to="28143,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" strokecolor="#221f20" strokeweight="69e-5mm">
                <v:stroke joinstyle="miter"/>
              </v:line>
              <v:rect id="Rectangle 8" o:spid="_x0000_s1032" style="position:absolute;left:30899;top:958;width:21323;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" filled="f" stroked="f">
                <v:textbox style="mso-fit-shape-to-text:t" inset="0,0,0,0">
                  <w:txbxContent>
                    <w:p w14:paraId="6E979A72" w14:textId="77777777" w:rsidR="005D6060" w:rsidRDefault="005D6060">
                      <w:r>
                        <w:rPr>
                          <w:rFonts w:ascii="Arial" w:hAnsi="Arial" w:cs="Arial"/>
                          <w:color w:val="221F20"/>
                          <w:sz w:val="20"/>
                          <w:szCs w:val="20"/>
                          <w:lang w:val="en-US"/>
                        </w:rPr>
                        <w:t>Rua Vereador Olímpio de Barros, 100</w:t>
                      </w:r>
                    </w:p>
                  </w:txbxContent>
                </v:textbox>
              </v:rect>
              <v:rect id="Rectangle 9" o:spid="_x0000_s1033" style="position:absolute;left:30899;top:2267;width:23863;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" filled="f" stroked="f">
                <v:textbox style="mso-fit-shape-to-text:t" inset="0,0,0,0">
                  <w:txbxContent>
                    <w:p w14:paraId="147F836C" w14:textId="197864B6" w:rsidR="005D6060" w:rsidRDefault="005D6060">
                      <w:r>
                        <w:rPr>
                          <w:rFonts w:ascii="Arial" w:hAnsi="Arial" w:cs="Arial"/>
                          <w:color w:val="221F20"/>
                          <w:sz w:val="20"/>
                          <w:szCs w:val="20"/>
                          <w:lang w:val="en-US"/>
                        </w:rPr>
                        <w:t>Jd.</w:t>
                      </w:r>
                      <w:r w:rsidR="00B11C88">
                        <w:rPr>
                          <w:rFonts w:ascii="Arial" w:hAnsi="Arial" w:cs="Arial"/>
                          <w:color w:val="221F20"/>
                          <w:sz w:val="20"/>
                          <w:szCs w:val="20"/>
                          <w:lang w:val="en-US"/>
                        </w:rPr>
                        <w:t xml:space="preserve"> </w:t>
                      </w:r>
                      <w:r>
                        <w:rPr>
                          <w:rFonts w:ascii="Arial" w:hAnsi="Arial" w:cs="Arial"/>
                          <w:color w:val="221F20"/>
                          <w:sz w:val="20"/>
                          <w:szCs w:val="20"/>
                          <w:lang w:val="en-US"/>
                        </w:rPr>
                        <w:t>Oreana - Boituva/SP - CEP 18550-130</w:t>
                      </w:r>
                    </w:p>
                  </w:txbxContent>
                </v:textbox>
              </v:rect>
              <v:rect id="Rectangle 10" o:spid="_x0000_s1034" style="position:absolute;left:30899;top:3657;width:12287;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" filled="f" stroked="f">
                <v:textbox style="mso-fit-shape-to-text:t" inset="0,0,0,0">
                  <w:txbxContent>
                    <w:p w14:paraId="3A62861F" w14:textId="77777777" w:rsidR="005D6060" w:rsidRDefault="005D6060">
                      <w:r>
                        <w:rPr>
                          <w:rFonts w:ascii="Arial" w:hAnsi="Arial" w:cs="Arial"/>
                          <w:color w:val="221F20"/>
                          <w:sz w:val="20"/>
                          <w:szCs w:val="20"/>
                          <w:lang w:val="en-US"/>
                        </w:rPr>
                        <w:t>Fone: (15) 3363-9090</w:t>
                      </w:r>
                    </w:p>
                  </w:txbxContent>
                </v:textbox>
              </v:rect>
              <v:rect id="Rectangle 11" o:spid="_x0000_s1035" style="position:absolute;left:30899;top:5048;width:23736;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" filled="f" stroked="f">
                <v:textbox style="mso-fit-shape-to-text:t" inset="0,0,0,0">
                  <w:txbxContent>
                    <w:p w14:paraId="16D158A8" w14:textId="77777777" w:rsidR="005D6060" w:rsidRDefault="005D6060">
                      <w:r>
                        <w:rPr>
                          <w:rFonts w:ascii="Arial" w:hAnsi="Arial" w:cs="Arial"/>
                          <w:color w:val="221F20"/>
                          <w:sz w:val="20"/>
                          <w:szCs w:val="20"/>
                          <w:lang w:val="en-US"/>
                        </w:rPr>
                        <w:t>E-mail: camara@camaraboituva.sp.gov.br</w:t>
                      </w:r>
                    </w:p>
                  </w:txbxContent>
                </v:textbox>
              </v:rect>
              <v:rect id="Rectangle 12" o:spid="_x0000_s1036" style="position:absolute;left:30899;top:6356;width:17011;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" filled="f" stroked="f">
                <v:textbox style="mso-fit-shape-to-text:t" inset="0,0,0,0">
                  <w:txbxContent>
                    <w:p w14:paraId="37EBBFBA" w14:textId="77777777" w:rsidR="005D6060" w:rsidRDefault="005D6060">
                      <w:r>
                        <w:rPr>
                          <w:rFonts w:ascii="Arial" w:hAnsi="Arial" w:cs="Arial"/>
                          <w:color w:val="221F20"/>
                          <w:sz w:val="20"/>
                          <w:szCs w:val="20"/>
                          <w:lang w:val="en-US"/>
                        </w:rPr>
                        <w:t>www.camaraboituva.sp.gov.br</w:t>
                      </w:r>
                    </w:p>
                  </w:txbxContent>
                </v:textbox>
              </v:rect>
              <v:rect id="Rectangle 13" o:spid="_x0000_s1037" style="position:absolute;left:30899;top:7747;width:15392;height:21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" filled="f" stroked="f">
                <v:textbox style="mso-fit-shape-to-text:t" inset="0,0,0,0">
                  <w:txbxContent>
                    <w:p w14:paraId="77B94DFD" w14:textId="77777777" w:rsidR="005D6060" w:rsidRDefault="005D6060">
                      <w:r>
                        <w:rPr>
                          <w:rFonts w:ascii="Arial" w:hAnsi="Arial" w:cs="Arial"/>
                          <w:color w:val="221F20"/>
                          <w:sz w:val="20"/>
                          <w:szCs w:val="20"/>
                          <w:lang w:val="en-US"/>
                        </w:rPr>
                        <w:t>CNPJ: 01.839.446/0001-77</w:t>
                      </w:r>
                    </w:p>
                  </w:txbxContent>
                </v:textbox>
              </v:rect>
              <w10:anchorlock/>
            </v:group>
          </w:pict>
        </mc:Fallback>
      </mc:AlternateContent>
    </w:r>
  </w:p>
  <w:p w14:paraId="1360137B" w14:textId="77777777" w:rsidR="005D6060" w:rsidRDefault="005D6060">
    <w:pPr>
      <w:pStyle w:val="Cabealho"/>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B"/>
    <w:multiLevelType w:val="multilevel"/>
    <w:tmpl w:val="0000000B"/>
    <w:name w:val="WW8Num11"/>
    <w:lvl w:ilvl="0">
      <w:start w:val="1"/>
      <w:numFmt w:val="decimal"/>
      <w:pStyle w:val="Itemprimrioenumerao"/>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1D5C100D"/>
    <w:multiLevelType w:val="multilevel"/>
    <w:tmpl w:val="695A11B2"/>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999" w:hanging="432"/>
      </w:pPr>
      <w:rPr>
        <w:rFonts w:hint="default"/>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rPr>
        <w:rFonts w:hint="default"/>
        <w:color w:val="auto"/>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A11053F"/>
    <w:multiLevelType w:val="multilevel"/>
    <w:tmpl w:val="9F4E2192"/>
    <w:lvl w:ilvl="0">
      <w:start w:val="1"/>
      <w:numFmt w:val="decimal"/>
      <w:lvlText w:val="%1"/>
      <w:lvlJc w:val="left"/>
      <w:pPr>
        <w:ind w:left="1369" w:hanging="376"/>
      </w:pPr>
      <w:rPr>
        <w:rFonts w:hint="default"/>
        <w:color w:val="auto"/>
      </w:rPr>
    </w:lvl>
    <w:lvl w:ilvl="1">
      <w:start w:val="1"/>
      <w:numFmt w:val="decimal"/>
      <w:pStyle w:val="ItemSecundrioEnumerao"/>
      <w:lvlText w:val="%1.%2"/>
      <w:lvlJc w:val="left"/>
      <w:pPr>
        <w:ind w:left="3637" w:hanging="376"/>
      </w:pPr>
      <w:rPr>
        <w:rFonts w:hint="default"/>
        <w:sz w:val="22"/>
        <w:szCs w:val="22"/>
      </w:rPr>
    </w:lvl>
    <w:lvl w:ilvl="2">
      <w:start w:val="6"/>
      <w:numFmt w:val="decimal"/>
      <w:lvlText w:val="%1.%2.%3"/>
      <w:lvlJc w:val="left"/>
      <w:pPr>
        <w:ind w:left="3779" w:hanging="376"/>
      </w:pPr>
      <w:rPr>
        <w:rFonts w:ascii="Arial" w:hAnsi="Arial" w:cs="Arial" w:hint="default"/>
        <w:spacing w:val="-1"/>
        <w:w w:val="79"/>
        <w:sz w:val="22"/>
        <w:szCs w:val="22"/>
        <w:u w:val="none"/>
        <w:lang w:val="pt-BR"/>
      </w:rPr>
    </w:lvl>
    <w:lvl w:ilvl="3">
      <w:start w:val="1"/>
      <w:numFmt w:val="decimal"/>
      <w:lvlText w:val="%1.%2.%3.%4"/>
      <w:lvlJc w:val="left"/>
      <w:pPr>
        <w:ind w:left="730" w:hanging="501"/>
      </w:pPr>
      <w:rPr>
        <w:rFonts w:ascii="Arial" w:eastAsia="Times New Roman" w:hAnsi="Arial" w:cs="Arial" w:hint="default"/>
        <w:spacing w:val="-1"/>
        <w:w w:val="93"/>
        <w:sz w:val="22"/>
        <w:szCs w:val="22"/>
      </w:rPr>
    </w:lvl>
    <w:lvl w:ilvl="4">
      <w:start w:val="1"/>
      <w:numFmt w:val="bullet"/>
      <w:lvlText w:val="•"/>
      <w:lvlJc w:val="left"/>
      <w:pPr>
        <w:ind w:left="3908" w:hanging="501"/>
      </w:pPr>
      <w:rPr>
        <w:rFonts w:hint="default"/>
      </w:rPr>
    </w:lvl>
    <w:lvl w:ilvl="5">
      <w:start w:val="1"/>
      <w:numFmt w:val="bullet"/>
      <w:lvlText w:val="•"/>
      <w:lvlJc w:val="left"/>
      <w:pPr>
        <w:ind w:left="4844" w:hanging="501"/>
      </w:pPr>
      <w:rPr>
        <w:rFonts w:hint="default"/>
      </w:rPr>
    </w:lvl>
    <w:lvl w:ilvl="6">
      <w:start w:val="1"/>
      <w:numFmt w:val="bullet"/>
      <w:lvlText w:val="•"/>
      <w:lvlJc w:val="left"/>
      <w:pPr>
        <w:ind w:left="5781" w:hanging="501"/>
      </w:pPr>
      <w:rPr>
        <w:rFonts w:hint="default"/>
      </w:rPr>
    </w:lvl>
    <w:lvl w:ilvl="7">
      <w:start w:val="1"/>
      <w:numFmt w:val="bullet"/>
      <w:lvlText w:val="•"/>
      <w:lvlJc w:val="left"/>
      <w:pPr>
        <w:ind w:left="6717" w:hanging="501"/>
      </w:pPr>
      <w:rPr>
        <w:rFonts w:hint="default"/>
      </w:rPr>
    </w:lvl>
    <w:lvl w:ilvl="8">
      <w:start w:val="1"/>
      <w:numFmt w:val="bullet"/>
      <w:lvlText w:val="•"/>
      <w:lvlJc w:val="left"/>
      <w:pPr>
        <w:ind w:left="7653" w:hanging="501"/>
      </w:pPr>
      <w:rPr>
        <w:rFonts w:hint="default"/>
      </w:rPr>
    </w:lvl>
  </w:abstractNum>
  <w:abstractNum w:abstractNumId="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07307B1"/>
    <w:multiLevelType w:val="hybridMultilevel"/>
    <w:tmpl w:val="1CBCBC46"/>
    <w:lvl w:ilvl="0" w:tplc="F0BC0B5C">
      <w:start w:val="1"/>
      <w:numFmt w:val="upperRoman"/>
      <w:lvlText w:val="%1)"/>
      <w:lvlJc w:val="left"/>
      <w:pPr>
        <w:tabs>
          <w:tab w:val="num" w:pos="3600"/>
        </w:tabs>
        <w:ind w:left="3600" w:hanging="1980"/>
      </w:pPr>
      <w:rPr>
        <w:rFonts w:hint="default"/>
      </w:rPr>
    </w:lvl>
    <w:lvl w:ilvl="1" w:tplc="04160019" w:tentative="1">
      <w:start w:val="1"/>
      <w:numFmt w:val="lowerLetter"/>
      <w:lvlText w:val="%2."/>
      <w:lvlJc w:val="left"/>
      <w:pPr>
        <w:tabs>
          <w:tab w:val="num" w:pos="2700"/>
        </w:tabs>
        <w:ind w:left="2700" w:hanging="360"/>
      </w:pPr>
    </w:lvl>
    <w:lvl w:ilvl="2" w:tplc="0416001B" w:tentative="1">
      <w:start w:val="1"/>
      <w:numFmt w:val="lowerRoman"/>
      <w:lvlText w:val="%3."/>
      <w:lvlJc w:val="right"/>
      <w:pPr>
        <w:tabs>
          <w:tab w:val="num" w:pos="3420"/>
        </w:tabs>
        <w:ind w:left="3420" w:hanging="180"/>
      </w:pPr>
    </w:lvl>
    <w:lvl w:ilvl="3" w:tplc="0416000F" w:tentative="1">
      <w:start w:val="1"/>
      <w:numFmt w:val="decimal"/>
      <w:pStyle w:val="Ttulo4"/>
      <w:lvlText w:val="%4."/>
      <w:lvlJc w:val="left"/>
      <w:pPr>
        <w:tabs>
          <w:tab w:val="num" w:pos="4140"/>
        </w:tabs>
        <w:ind w:left="4140" w:hanging="360"/>
      </w:pPr>
    </w:lvl>
    <w:lvl w:ilvl="4" w:tplc="04160019" w:tentative="1">
      <w:start w:val="1"/>
      <w:numFmt w:val="lowerLetter"/>
      <w:lvlText w:val="%5."/>
      <w:lvlJc w:val="left"/>
      <w:pPr>
        <w:tabs>
          <w:tab w:val="num" w:pos="4860"/>
        </w:tabs>
        <w:ind w:left="4860" w:hanging="360"/>
      </w:pPr>
    </w:lvl>
    <w:lvl w:ilvl="5" w:tplc="0416001B" w:tentative="1">
      <w:start w:val="1"/>
      <w:numFmt w:val="lowerRoman"/>
      <w:lvlText w:val="%6."/>
      <w:lvlJc w:val="right"/>
      <w:pPr>
        <w:tabs>
          <w:tab w:val="num" w:pos="5580"/>
        </w:tabs>
        <w:ind w:left="5580" w:hanging="180"/>
      </w:pPr>
    </w:lvl>
    <w:lvl w:ilvl="6" w:tplc="0416000F" w:tentative="1">
      <w:start w:val="1"/>
      <w:numFmt w:val="decimal"/>
      <w:lvlText w:val="%7."/>
      <w:lvlJc w:val="left"/>
      <w:pPr>
        <w:tabs>
          <w:tab w:val="num" w:pos="6300"/>
        </w:tabs>
        <w:ind w:left="6300" w:hanging="360"/>
      </w:pPr>
    </w:lvl>
    <w:lvl w:ilvl="7" w:tplc="04160019" w:tentative="1">
      <w:start w:val="1"/>
      <w:numFmt w:val="lowerLetter"/>
      <w:lvlText w:val="%8."/>
      <w:lvlJc w:val="left"/>
      <w:pPr>
        <w:tabs>
          <w:tab w:val="num" w:pos="7020"/>
        </w:tabs>
        <w:ind w:left="7020" w:hanging="360"/>
      </w:pPr>
    </w:lvl>
    <w:lvl w:ilvl="8" w:tplc="0416001B" w:tentative="1">
      <w:start w:val="1"/>
      <w:numFmt w:val="lowerRoman"/>
      <w:lvlText w:val="%9."/>
      <w:lvlJc w:val="right"/>
      <w:pPr>
        <w:tabs>
          <w:tab w:val="num" w:pos="7740"/>
        </w:tabs>
        <w:ind w:left="7740" w:hanging="180"/>
      </w:pPr>
    </w:lvl>
  </w:abstractNum>
  <w:abstractNum w:abstractNumId="9"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2031F72"/>
    <w:multiLevelType w:val="multilevel"/>
    <w:tmpl w:val="432428F8"/>
    <w:lvl w:ilvl="0">
      <w:start w:val="1"/>
      <w:numFmt w:val="decimal"/>
      <w:lvlText w:val="%1."/>
      <w:lvlJc w:val="left"/>
      <w:pPr>
        <w:ind w:left="360" w:hanging="360"/>
      </w:pPr>
      <w:rPr>
        <w:b/>
      </w:rPr>
    </w:lvl>
    <w:lvl w:ilvl="1">
      <w:start w:val="1"/>
      <w:numFmt w:val="lowerLetter"/>
      <w:lvlText w:val="%2)"/>
      <w:lvlJc w:val="left"/>
      <w:pPr>
        <w:ind w:left="4969" w:hanging="432"/>
      </w:pPr>
      <w:rPr>
        <w:b w:val="0"/>
        <w:i/>
        <w:strike w:val="0"/>
        <w:color w:val="FF0000"/>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960068287">
    <w:abstractNumId w:val="8"/>
  </w:num>
  <w:num w:numId="2" w16cid:durableId="1281299504">
    <w:abstractNumId w:val="1"/>
  </w:num>
  <w:num w:numId="3" w16cid:durableId="1000041863">
    <w:abstractNumId w:val="4"/>
  </w:num>
  <w:num w:numId="4" w16cid:durableId="540360914">
    <w:abstractNumId w:val="3"/>
  </w:num>
  <w:num w:numId="5" w16cid:durableId="364644407">
    <w:abstractNumId w:val="0"/>
  </w:num>
  <w:num w:numId="6" w16cid:durableId="1907493348">
    <w:abstractNumId w:val="6"/>
  </w:num>
  <w:num w:numId="7" w16cid:durableId="1427965541">
    <w:abstractNumId w:val="5"/>
  </w:num>
  <w:num w:numId="8" w16cid:durableId="2124809843">
    <w:abstractNumId w:val="7"/>
  </w:num>
  <w:num w:numId="9" w16cid:durableId="1108309306">
    <w:abstractNumId w:val="10"/>
  </w:num>
  <w:num w:numId="10" w16cid:durableId="175775210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7261942">
    <w:abstractNumId w:val="2"/>
  </w:num>
  <w:num w:numId="12" w16cid:durableId="756634941">
    <w:abstractNumId w:val="12"/>
  </w:num>
  <w:num w:numId="13" w16cid:durableId="361396194">
    <w:abstractNumId w:val="9"/>
  </w:num>
  <w:num w:numId="14" w16cid:durableId="15072120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4074714">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1B5"/>
    <w:rsid w:val="000030CC"/>
    <w:rsid w:val="00013584"/>
    <w:rsid w:val="00027182"/>
    <w:rsid w:val="00052072"/>
    <w:rsid w:val="00057A93"/>
    <w:rsid w:val="00064B84"/>
    <w:rsid w:val="00076FC3"/>
    <w:rsid w:val="00080CA4"/>
    <w:rsid w:val="000A406B"/>
    <w:rsid w:val="000B6AE6"/>
    <w:rsid w:val="000D2FAC"/>
    <w:rsid w:val="000E22D3"/>
    <w:rsid w:val="001038E8"/>
    <w:rsid w:val="00113F58"/>
    <w:rsid w:val="00121026"/>
    <w:rsid w:val="001252E9"/>
    <w:rsid w:val="0013213E"/>
    <w:rsid w:val="001339A4"/>
    <w:rsid w:val="00135751"/>
    <w:rsid w:val="001518CC"/>
    <w:rsid w:val="00162C11"/>
    <w:rsid w:val="00190BAE"/>
    <w:rsid w:val="001A35FA"/>
    <w:rsid w:val="001B41E9"/>
    <w:rsid w:val="001C2317"/>
    <w:rsid w:val="001C5537"/>
    <w:rsid w:val="001D3DD2"/>
    <w:rsid w:val="001D7181"/>
    <w:rsid w:val="001E5882"/>
    <w:rsid w:val="001F7F57"/>
    <w:rsid w:val="002073FB"/>
    <w:rsid w:val="00207FD3"/>
    <w:rsid w:val="00215B8C"/>
    <w:rsid w:val="002264C6"/>
    <w:rsid w:val="002406B1"/>
    <w:rsid w:val="00251103"/>
    <w:rsid w:val="00254221"/>
    <w:rsid w:val="00266D95"/>
    <w:rsid w:val="00270369"/>
    <w:rsid w:val="00274F67"/>
    <w:rsid w:val="002851E8"/>
    <w:rsid w:val="0028655E"/>
    <w:rsid w:val="00286C6F"/>
    <w:rsid w:val="00297A5B"/>
    <w:rsid w:val="002A0DBD"/>
    <w:rsid w:val="002B0A37"/>
    <w:rsid w:val="002B0E76"/>
    <w:rsid w:val="002C24BF"/>
    <w:rsid w:val="002C3519"/>
    <w:rsid w:val="002C3B33"/>
    <w:rsid w:val="002D1228"/>
    <w:rsid w:val="002F1C95"/>
    <w:rsid w:val="00301BC2"/>
    <w:rsid w:val="003050A5"/>
    <w:rsid w:val="00307AB7"/>
    <w:rsid w:val="00311920"/>
    <w:rsid w:val="003154BB"/>
    <w:rsid w:val="00322F1E"/>
    <w:rsid w:val="00342919"/>
    <w:rsid w:val="00343B99"/>
    <w:rsid w:val="00347B5B"/>
    <w:rsid w:val="0035332B"/>
    <w:rsid w:val="00363D4F"/>
    <w:rsid w:val="003A5A02"/>
    <w:rsid w:val="003A6951"/>
    <w:rsid w:val="003C2931"/>
    <w:rsid w:val="003C4629"/>
    <w:rsid w:val="003C5DA1"/>
    <w:rsid w:val="003C7593"/>
    <w:rsid w:val="003F26F4"/>
    <w:rsid w:val="00402790"/>
    <w:rsid w:val="004069DD"/>
    <w:rsid w:val="00413798"/>
    <w:rsid w:val="0042053D"/>
    <w:rsid w:val="00431092"/>
    <w:rsid w:val="0044612B"/>
    <w:rsid w:val="0045178E"/>
    <w:rsid w:val="0046028D"/>
    <w:rsid w:val="00473AB8"/>
    <w:rsid w:val="00473AFE"/>
    <w:rsid w:val="004761A8"/>
    <w:rsid w:val="00483D7F"/>
    <w:rsid w:val="00483FD5"/>
    <w:rsid w:val="00491737"/>
    <w:rsid w:val="004A0188"/>
    <w:rsid w:val="004B40F9"/>
    <w:rsid w:val="004C100E"/>
    <w:rsid w:val="004C56BD"/>
    <w:rsid w:val="004D0E3B"/>
    <w:rsid w:val="004D1C5F"/>
    <w:rsid w:val="004D52FC"/>
    <w:rsid w:val="004D5510"/>
    <w:rsid w:val="004F6F5F"/>
    <w:rsid w:val="00501633"/>
    <w:rsid w:val="00501A09"/>
    <w:rsid w:val="00512D39"/>
    <w:rsid w:val="00523464"/>
    <w:rsid w:val="0052723C"/>
    <w:rsid w:val="005335C9"/>
    <w:rsid w:val="005356A1"/>
    <w:rsid w:val="00562186"/>
    <w:rsid w:val="005768C2"/>
    <w:rsid w:val="0058767F"/>
    <w:rsid w:val="005A25AC"/>
    <w:rsid w:val="005A7B94"/>
    <w:rsid w:val="005C478A"/>
    <w:rsid w:val="005D6060"/>
    <w:rsid w:val="005E4F52"/>
    <w:rsid w:val="00606253"/>
    <w:rsid w:val="006109D6"/>
    <w:rsid w:val="006121B5"/>
    <w:rsid w:val="00640A49"/>
    <w:rsid w:val="00642CAC"/>
    <w:rsid w:val="00646F58"/>
    <w:rsid w:val="00654A6F"/>
    <w:rsid w:val="0067078D"/>
    <w:rsid w:val="00683D2F"/>
    <w:rsid w:val="00692CD4"/>
    <w:rsid w:val="00694E4B"/>
    <w:rsid w:val="006B4A37"/>
    <w:rsid w:val="006F2087"/>
    <w:rsid w:val="006F3D24"/>
    <w:rsid w:val="006F7EAC"/>
    <w:rsid w:val="0073600F"/>
    <w:rsid w:val="00753EE0"/>
    <w:rsid w:val="00756945"/>
    <w:rsid w:val="007631D1"/>
    <w:rsid w:val="007650A1"/>
    <w:rsid w:val="0076564F"/>
    <w:rsid w:val="007702C5"/>
    <w:rsid w:val="00770D01"/>
    <w:rsid w:val="0079767A"/>
    <w:rsid w:val="007B223F"/>
    <w:rsid w:val="007B2688"/>
    <w:rsid w:val="007B2A80"/>
    <w:rsid w:val="007B42B4"/>
    <w:rsid w:val="007B5870"/>
    <w:rsid w:val="007C35E4"/>
    <w:rsid w:val="007C6196"/>
    <w:rsid w:val="007E7983"/>
    <w:rsid w:val="00803D2D"/>
    <w:rsid w:val="008456E7"/>
    <w:rsid w:val="00852ABF"/>
    <w:rsid w:val="008813B5"/>
    <w:rsid w:val="00885046"/>
    <w:rsid w:val="00885395"/>
    <w:rsid w:val="0088657B"/>
    <w:rsid w:val="00893A77"/>
    <w:rsid w:val="008C40CD"/>
    <w:rsid w:val="008C7789"/>
    <w:rsid w:val="008C7AD8"/>
    <w:rsid w:val="008D5170"/>
    <w:rsid w:val="008E7850"/>
    <w:rsid w:val="008F17C2"/>
    <w:rsid w:val="008F4876"/>
    <w:rsid w:val="009442C5"/>
    <w:rsid w:val="009528DB"/>
    <w:rsid w:val="0096310A"/>
    <w:rsid w:val="00965BD4"/>
    <w:rsid w:val="00973FD6"/>
    <w:rsid w:val="00974BE0"/>
    <w:rsid w:val="009754B4"/>
    <w:rsid w:val="00997EA1"/>
    <w:rsid w:val="009A47D9"/>
    <w:rsid w:val="009B0917"/>
    <w:rsid w:val="009C06FE"/>
    <w:rsid w:val="009C0C94"/>
    <w:rsid w:val="009D7A8C"/>
    <w:rsid w:val="009E16A0"/>
    <w:rsid w:val="00A13DAD"/>
    <w:rsid w:val="00A22EB6"/>
    <w:rsid w:val="00A23FBD"/>
    <w:rsid w:val="00A36399"/>
    <w:rsid w:val="00A51792"/>
    <w:rsid w:val="00A53430"/>
    <w:rsid w:val="00A81999"/>
    <w:rsid w:val="00A84062"/>
    <w:rsid w:val="00A8464A"/>
    <w:rsid w:val="00A94735"/>
    <w:rsid w:val="00AA4295"/>
    <w:rsid w:val="00AB71A8"/>
    <w:rsid w:val="00AE1F77"/>
    <w:rsid w:val="00AE39DC"/>
    <w:rsid w:val="00AE553D"/>
    <w:rsid w:val="00AF0B08"/>
    <w:rsid w:val="00AF7018"/>
    <w:rsid w:val="00B0388E"/>
    <w:rsid w:val="00B11C88"/>
    <w:rsid w:val="00B2100E"/>
    <w:rsid w:val="00B219E7"/>
    <w:rsid w:val="00B351BA"/>
    <w:rsid w:val="00B4417E"/>
    <w:rsid w:val="00B612D2"/>
    <w:rsid w:val="00B65B9D"/>
    <w:rsid w:val="00B732F7"/>
    <w:rsid w:val="00B73BB4"/>
    <w:rsid w:val="00B75803"/>
    <w:rsid w:val="00B8605C"/>
    <w:rsid w:val="00B951CF"/>
    <w:rsid w:val="00B95D30"/>
    <w:rsid w:val="00BA33D7"/>
    <w:rsid w:val="00BB3E90"/>
    <w:rsid w:val="00BC7CD1"/>
    <w:rsid w:val="00BD057A"/>
    <w:rsid w:val="00C17519"/>
    <w:rsid w:val="00C1795E"/>
    <w:rsid w:val="00C20C82"/>
    <w:rsid w:val="00C42907"/>
    <w:rsid w:val="00C54499"/>
    <w:rsid w:val="00C5782A"/>
    <w:rsid w:val="00C6113D"/>
    <w:rsid w:val="00C76014"/>
    <w:rsid w:val="00C76D55"/>
    <w:rsid w:val="00C83384"/>
    <w:rsid w:val="00C85199"/>
    <w:rsid w:val="00C8542B"/>
    <w:rsid w:val="00C96A63"/>
    <w:rsid w:val="00CA7948"/>
    <w:rsid w:val="00CB1B39"/>
    <w:rsid w:val="00CC1983"/>
    <w:rsid w:val="00CC476E"/>
    <w:rsid w:val="00CF5ADD"/>
    <w:rsid w:val="00CF7F24"/>
    <w:rsid w:val="00D0050F"/>
    <w:rsid w:val="00D304A3"/>
    <w:rsid w:val="00D3083C"/>
    <w:rsid w:val="00D32B5D"/>
    <w:rsid w:val="00D3503E"/>
    <w:rsid w:val="00D44E69"/>
    <w:rsid w:val="00D63CE7"/>
    <w:rsid w:val="00D6745F"/>
    <w:rsid w:val="00D821D6"/>
    <w:rsid w:val="00D94129"/>
    <w:rsid w:val="00D968D8"/>
    <w:rsid w:val="00DA28FE"/>
    <w:rsid w:val="00DC056C"/>
    <w:rsid w:val="00DE01A4"/>
    <w:rsid w:val="00DF19A5"/>
    <w:rsid w:val="00DF599A"/>
    <w:rsid w:val="00E01AA5"/>
    <w:rsid w:val="00E07071"/>
    <w:rsid w:val="00E1020D"/>
    <w:rsid w:val="00E10308"/>
    <w:rsid w:val="00E1652C"/>
    <w:rsid w:val="00E16F0B"/>
    <w:rsid w:val="00E24FDB"/>
    <w:rsid w:val="00E40F01"/>
    <w:rsid w:val="00E52109"/>
    <w:rsid w:val="00E555D9"/>
    <w:rsid w:val="00E65E41"/>
    <w:rsid w:val="00E73C8F"/>
    <w:rsid w:val="00E869D6"/>
    <w:rsid w:val="00E920A6"/>
    <w:rsid w:val="00EA177B"/>
    <w:rsid w:val="00EA1B1E"/>
    <w:rsid w:val="00EA4945"/>
    <w:rsid w:val="00EC17F9"/>
    <w:rsid w:val="00EF7250"/>
    <w:rsid w:val="00F042ED"/>
    <w:rsid w:val="00F1168E"/>
    <w:rsid w:val="00F21F92"/>
    <w:rsid w:val="00F22938"/>
    <w:rsid w:val="00F31196"/>
    <w:rsid w:val="00F34D64"/>
    <w:rsid w:val="00F63A31"/>
    <w:rsid w:val="00F71A32"/>
    <w:rsid w:val="00F83856"/>
    <w:rsid w:val="00F871DF"/>
    <w:rsid w:val="00F927AE"/>
    <w:rsid w:val="00FA0E2D"/>
    <w:rsid w:val="00FA6D79"/>
    <w:rsid w:val="00FB0397"/>
    <w:rsid w:val="00FB4484"/>
    <w:rsid w:val="00FD23C3"/>
    <w:rsid w:val="00FD2FCD"/>
    <w:rsid w:val="00FF324B"/>
    <w:rsid w:val="00FF613F"/>
    <w:rsid w:val="00FF618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C202B3"/>
  <w15:docId w15:val="{8AA2C50B-B48F-4912-8574-CDC1962F1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948"/>
    <w:pPr>
      <w:spacing w:line="360" w:lineRule="auto"/>
      <w:jc w:val="both"/>
    </w:pPr>
    <w:rPr>
      <w:rFonts w:ascii="Calibri" w:hAnsi="Calibri"/>
      <w:sz w:val="22"/>
      <w:szCs w:val="22"/>
      <w:lang w:eastAsia="en-US"/>
    </w:rPr>
  </w:style>
  <w:style w:type="paragraph" w:styleId="Ttulo1">
    <w:name w:val="heading 1"/>
    <w:basedOn w:val="Normal"/>
    <w:next w:val="Normal"/>
    <w:link w:val="Ttulo1Char"/>
    <w:uiPriority w:val="9"/>
    <w:qFormat/>
    <w:rsid w:val="002C3519"/>
    <w:pPr>
      <w:keepNext/>
      <w:jc w:val="center"/>
      <w:outlineLvl w:val="0"/>
    </w:pPr>
    <w:rPr>
      <w:rFonts w:ascii="Times New Roman" w:hAnsi="Times New Roman"/>
      <w:b/>
      <w:bCs/>
      <w:sz w:val="24"/>
      <w:szCs w:val="24"/>
    </w:rPr>
  </w:style>
  <w:style w:type="paragraph" w:styleId="Ttulo2">
    <w:name w:val="heading 2"/>
    <w:basedOn w:val="Normal"/>
    <w:next w:val="Normal"/>
    <w:link w:val="Ttulo2Char"/>
    <w:qFormat/>
    <w:rsid w:val="003050A5"/>
    <w:pPr>
      <w:keepNext/>
      <w:spacing w:before="240" w:after="60" w:line="240" w:lineRule="auto"/>
      <w:jc w:val="left"/>
      <w:outlineLvl w:val="1"/>
    </w:pPr>
    <w:rPr>
      <w:rFonts w:ascii="Arial" w:hAnsi="Arial" w:cs="Arial"/>
      <w:b/>
      <w:bCs/>
      <w:i/>
      <w:iCs/>
      <w:sz w:val="28"/>
      <w:szCs w:val="28"/>
      <w:lang w:eastAsia="pt-BR"/>
    </w:rPr>
  </w:style>
  <w:style w:type="paragraph" w:styleId="Ttulo3">
    <w:name w:val="heading 3"/>
    <w:basedOn w:val="Normal"/>
    <w:next w:val="Normal"/>
    <w:link w:val="Ttulo3Char"/>
    <w:uiPriority w:val="9"/>
    <w:unhideWhenUsed/>
    <w:qFormat/>
    <w:rsid w:val="003050A5"/>
    <w:pPr>
      <w:keepNext/>
      <w:spacing w:line="240" w:lineRule="auto"/>
      <w:outlineLvl w:val="2"/>
    </w:pPr>
    <w:rPr>
      <w:rFonts w:ascii="Arial" w:hAnsi="Arial"/>
      <w:b/>
      <w:bCs/>
    </w:rPr>
  </w:style>
  <w:style w:type="paragraph" w:styleId="Ttulo4">
    <w:name w:val="heading 4"/>
    <w:basedOn w:val="Normal"/>
    <w:next w:val="Normal"/>
    <w:link w:val="Ttulo4Char"/>
    <w:qFormat/>
    <w:rsid w:val="003050A5"/>
    <w:pPr>
      <w:keepNext/>
      <w:widowControl w:val="0"/>
      <w:numPr>
        <w:ilvl w:val="3"/>
        <w:numId w:val="1"/>
      </w:numPr>
      <w:suppressAutoHyphens/>
      <w:outlineLvl w:val="3"/>
    </w:pPr>
    <w:rPr>
      <w:rFonts w:ascii="Times New Roman" w:hAnsi="Times New Roman"/>
      <w:b/>
      <w:bCs/>
      <w:sz w:val="24"/>
      <w:szCs w:val="24"/>
      <w:lang w:eastAsia="ar-SA"/>
    </w:rPr>
  </w:style>
  <w:style w:type="paragraph" w:styleId="Ttulo5">
    <w:name w:val="heading 5"/>
    <w:basedOn w:val="Normal"/>
    <w:next w:val="Normal"/>
    <w:link w:val="Ttulo5Char"/>
    <w:uiPriority w:val="9"/>
    <w:qFormat/>
    <w:rsid w:val="003050A5"/>
    <w:pPr>
      <w:spacing w:before="240" w:after="60" w:line="240" w:lineRule="auto"/>
      <w:jc w:val="left"/>
      <w:outlineLvl w:val="4"/>
    </w:pPr>
    <w:rPr>
      <w:rFonts w:ascii="Times New Roman" w:hAnsi="Times New Roman"/>
      <w:b/>
      <w:bCs/>
      <w:i/>
      <w:iCs/>
      <w:sz w:val="26"/>
      <w:szCs w:val="26"/>
      <w:lang w:eastAsia="pt-BR"/>
    </w:rPr>
  </w:style>
  <w:style w:type="paragraph" w:styleId="Ttulo6">
    <w:name w:val="heading 6"/>
    <w:basedOn w:val="Normal"/>
    <w:next w:val="Normal"/>
    <w:link w:val="Ttulo6Char"/>
    <w:uiPriority w:val="9"/>
    <w:unhideWhenUsed/>
    <w:qFormat/>
    <w:rsid w:val="003050A5"/>
    <w:pPr>
      <w:keepNext/>
      <w:tabs>
        <w:tab w:val="left" w:leader="underscore" w:pos="1800"/>
        <w:tab w:val="right" w:leader="dot" w:pos="5400"/>
      </w:tabs>
      <w:spacing w:line="240" w:lineRule="auto"/>
      <w:jc w:val="center"/>
      <w:outlineLvl w:val="5"/>
    </w:pPr>
    <w:rPr>
      <w:rFonts w:ascii="Arial" w:hAnsi="Arial"/>
      <w:b/>
      <w:bCs/>
      <w:sz w:val="24"/>
      <w:szCs w:val="24"/>
      <w:u w:val="single"/>
    </w:rPr>
  </w:style>
  <w:style w:type="paragraph" w:styleId="Ttulo7">
    <w:name w:val="heading 7"/>
    <w:basedOn w:val="Normal"/>
    <w:next w:val="Normal"/>
    <w:link w:val="Ttulo7Char"/>
    <w:unhideWhenUsed/>
    <w:qFormat/>
    <w:rsid w:val="003050A5"/>
    <w:pPr>
      <w:spacing w:before="240" w:after="60" w:line="240" w:lineRule="auto"/>
      <w:jc w:val="left"/>
      <w:outlineLvl w:val="6"/>
    </w:pPr>
    <w:rPr>
      <w:rFonts w:ascii="Times New Roman" w:hAnsi="Times New Roman"/>
      <w:sz w:val="24"/>
      <w:szCs w:val="24"/>
    </w:rPr>
  </w:style>
  <w:style w:type="paragraph" w:styleId="Ttulo8">
    <w:name w:val="heading 8"/>
    <w:basedOn w:val="Normal"/>
    <w:next w:val="Normal"/>
    <w:link w:val="Ttulo8Char"/>
    <w:unhideWhenUsed/>
    <w:qFormat/>
    <w:rsid w:val="0079767A"/>
    <w:pPr>
      <w:keepNext/>
      <w:keepLines/>
      <w:spacing w:before="200" w:line="276" w:lineRule="auto"/>
      <w:jc w:val="left"/>
      <w:outlineLvl w:val="7"/>
    </w:pPr>
    <w:rPr>
      <w:rFonts w:ascii="Cambria" w:hAnsi="Cambria"/>
      <w:color w:val="404040"/>
      <w:sz w:val="20"/>
      <w:szCs w:val="20"/>
    </w:rPr>
  </w:style>
  <w:style w:type="paragraph" w:styleId="Ttulo9">
    <w:name w:val="heading 9"/>
    <w:basedOn w:val="Normal"/>
    <w:next w:val="Normal"/>
    <w:link w:val="Ttulo9Char"/>
    <w:unhideWhenUsed/>
    <w:qFormat/>
    <w:rsid w:val="0079767A"/>
    <w:pPr>
      <w:keepNext/>
      <w:keepLines/>
      <w:spacing w:before="200" w:line="276" w:lineRule="auto"/>
      <w:jc w:val="left"/>
      <w:outlineLvl w:val="8"/>
    </w:pPr>
    <w:rPr>
      <w:rFonts w:ascii="Cambria"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2C3519"/>
    <w:pPr>
      <w:tabs>
        <w:tab w:val="center" w:pos="4252"/>
        <w:tab w:val="right" w:pos="8504"/>
      </w:tabs>
      <w:spacing w:line="240" w:lineRule="auto"/>
    </w:pPr>
  </w:style>
  <w:style w:type="character" w:customStyle="1" w:styleId="HeaderChar">
    <w:name w:val="Header Char"/>
    <w:rsid w:val="002C3519"/>
    <w:rPr>
      <w:rFonts w:ascii="Times New Roman" w:hAnsi="Times New Roman" w:cs="Times New Roman"/>
    </w:rPr>
  </w:style>
  <w:style w:type="paragraph" w:styleId="Rodap">
    <w:name w:val="footer"/>
    <w:basedOn w:val="Normal"/>
    <w:link w:val="RodapChar"/>
    <w:uiPriority w:val="99"/>
    <w:rsid w:val="002C3519"/>
    <w:pPr>
      <w:tabs>
        <w:tab w:val="center" w:pos="4252"/>
        <w:tab w:val="right" w:pos="8504"/>
      </w:tabs>
      <w:spacing w:line="240" w:lineRule="auto"/>
    </w:pPr>
  </w:style>
  <w:style w:type="character" w:customStyle="1" w:styleId="FooterChar">
    <w:name w:val="Footer Char"/>
    <w:rsid w:val="002C3519"/>
    <w:rPr>
      <w:rFonts w:ascii="Times New Roman" w:hAnsi="Times New Roman" w:cs="Times New Roman"/>
    </w:rPr>
  </w:style>
  <w:style w:type="paragraph" w:customStyle="1" w:styleId="Textodebalo1">
    <w:name w:val="Texto de balão1"/>
    <w:basedOn w:val="Normal"/>
    <w:rsid w:val="002C3519"/>
    <w:pPr>
      <w:spacing w:line="240" w:lineRule="auto"/>
    </w:pPr>
    <w:rPr>
      <w:rFonts w:ascii="Tahoma" w:hAnsi="Tahoma" w:cs="Tahoma"/>
      <w:sz w:val="16"/>
      <w:szCs w:val="16"/>
    </w:rPr>
  </w:style>
  <w:style w:type="character" w:customStyle="1" w:styleId="BalloonTextChar">
    <w:name w:val="Balloon Text Char"/>
    <w:rsid w:val="002C3519"/>
    <w:rPr>
      <w:rFonts w:ascii="Tahoma" w:hAnsi="Tahoma" w:cs="Tahoma"/>
      <w:sz w:val="16"/>
      <w:szCs w:val="16"/>
    </w:rPr>
  </w:style>
  <w:style w:type="paragraph" w:styleId="Textodenotaderodap">
    <w:name w:val="footnote text"/>
    <w:basedOn w:val="Normal"/>
    <w:link w:val="TextodenotaderodapChar"/>
    <w:semiHidden/>
    <w:rsid w:val="002C3519"/>
    <w:pPr>
      <w:spacing w:line="240" w:lineRule="auto"/>
    </w:pPr>
    <w:rPr>
      <w:sz w:val="20"/>
      <w:szCs w:val="20"/>
    </w:rPr>
  </w:style>
  <w:style w:type="character" w:customStyle="1" w:styleId="FootnoteTextChar">
    <w:name w:val="Footnote Text Char"/>
    <w:rsid w:val="002C3519"/>
    <w:rPr>
      <w:rFonts w:ascii="Times New Roman" w:hAnsi="Times New Roman" w:cs="Times New Roman"/>
      <w:sz w:val="20"/>
      <w:szCs w:val="20"/>
    </w:rPr>
  </w:style>
  <w:style w:type="character" w:styleId="Refdenotaderodap">
    <w:name w:val="footnote reference"/>
    <w:semiHidden/>
    <w:rsid w:val="002C3519"/>
    <w:rPr>
      <w:rFonts w:ascii="Times New Roman" w:hAnsi="Times New Roman" w:cs="Times New Roman"/>
      <w:vertAlign w:val="superscript"/>
    </w:rPr>
  </w:style>
  <w:style w:type="character" w:styleId="Nmerodepgina">
    <w:name w:val="page number"/>
    <w:basedOn w:val="Fontepargpadro"/>
    <w:rsid w:val="002C3519"/>
  </w:style>
  <w:style w:type="paragraph" w:styleId="Corpodetexto">
    <w:name w:val="Body Text"/>
    <w:basedOn w:val="Normal"/>
    <w:link w:val="CorpodetextoChar"/>
    <w:uiPriority w:val="99"/>
    <w:qFormat/>
    <w:rsid w:val="002C3519"/>
    <w:pPr>
      <w:tabs>
        <w:tab w:val="left" w:pos="1418"/>
      </w:tabs>
    </w:pPr>
    <w:rPr>
      <w:rFonts w:ascii="Times New Roman" w:hAnsi="Times New Roman"/>
      <w:sz w:val="24"/>
      <w:szCs w:val="24"/>
    </w:rPr>
  </w:style>
  <w:style w:type="character" w:styleId="Hyperlink">
    <w:name w:val="Hyperlink"/>
    <w:rsid w:val="002C3519"/>
    <w:rPr>
      <w:color w:val="0000FF"/>
      <w:u w:val="single"/>
    </w:rPr>
  </w:style>
  <w:style w:type="character" w:customStyle="1" w:styleId="TextodenotaderodapChar">
    <w:name w:val="Texto de nota de rodapé Char"/>
    <w:link w:val="Textodenotaderodap"/>
    <w:semiHidden/>
    <w:rsid w:val="008456E7"/>
    <w:rPr>
      <w:rFonts w:ascii="Calibri" w:hAnsi="Calibri"/>
      <w:lang w:eastAsia="en-US"/>
    </w:rPr>
  </w:style>
  <w:style w:type="paragraph" w:styleId="SemEspaamento">
    <w:name w:val="No Spacing"/>
    <w:uiPriority w:val="1"/>
    <w:qFormat/>
    <w:rsid w:val="0079767A"/>
    <w:rPr>
      <w:rFonts w:ascii="Calibri" w:eastAsia="Calibri" w:hAnsi="Calibri"/>
      <w:sz w:val="22"/>
      <w:szCs w:val="22"/>
      <w:lang w:eastAsia="en-US"/>
    </w:rPr>
  </w:style>
  <w:style w:type="paragraph" w:styleId="PargrafodaLista">
    <w:name w:val="List Paragraph"/>
    <w:basedOn w:val="Normal"/>
    <w:link w:val="PargrafodaListaChar"/>
    <w:uiPriority w:val="34"/>
    <w:qFormat/>
    <w:rsid w:val="0079767A"/>
    <w:pPr>
      <w:spacing w:after="200" w:line="276" w:lineRule="auto"/>
      <w:ind w:left="720"/>
      <w:contextualSpacing/>
      <w:jc w:val="left"/>
    </w:pPr>
    <w:rPr>
      <w:lang w:eastAsia="pt-BR"/>
    </w:rPr>
  </w:style>
  <w:style w:type="paragraph" w:customStyle="1" w:styleId="Default">
    <w:name w:val="Default"/>
    <w:qFormat/>
    <w:rsid w:val="0079767A"/>
    <w:pPr>
      <w:autoSpaceDE w:val="0"/>
      <w:autoSpaceDN w:val="0"/>
      <w:adjustRightInd w:val="0"/>
    </w:pPr>
    <w:rPr>
      <w:rFonts w:ascii="HGCHAJ+TimesNewRoman,Bold" w:hAnsi="HGCHAJ+TimesNewRoman,Bold" w:cs="HGCHAJ+TimesNewRoman,Bold"/>
      <w:color w:val="000000"/>
      <w:sz w:val="24"/>
      <w:szCs w:val="24"/>
    </w:rPr>
  </w:style>
  <w:style w:type="paragraph" w:customStyle="1" w:styleId="BNDES">
    <w:name w:val="BNDES"/>
    <w:rsid w:val="0079767A"/>
    <w:pPr>
      <w:jc w:val="both"/>
    </w:pPr>
    <w:rPr>
      <w:rFonts w:ascii="Arial" w:hAnsi="Arial"/>
      <w:sz w:val="24"/>
    </w:rPr>
  </w:style>
  <w:style w:type="paragraph" w:styleId="NormalWeb">
    <w:name w:val="Normal (Web)"/>
    <w:basedOn w:val="Normal"/>
    <w:uiPriority w:val="99"/>
    <w:rsid w:val="0079767A"/>
    <w:pPr>
      <w:spacing w:before="100" w:beforeAutospacing="1" w:after="100" w:afterAutospacing="1" w:line="240" w:lineRule="auto"/>
      <w:jc w:val="left"/>
    </w:pPr>
    <w:rPr>
      <w:rFonts w:ascii="Times New Roman" w:hAnsi="Times New Roman"/>
      <w:sz w:val="24"/>
      <w:szCs w:val="24"/>
      <w:lang w:eastAsia="pt-BR"/>
    </w:rPr>
  </w:style>
  <w:style w:type="paragraph" w:customStyle="1" w:styleId="a">
    <w:name w:val="_"/>
    <w:basedOn w:val="Normal"/>
    <w:rsid w:val="0079767A"/>
    <w:pPr>
      <w:widowControl w:val="0"/>
      <w:spacing w:line="240" w:lineRule="auto"/>
      <w:ind w:left="907" w:hanging="597"/>
      <w:jc w:val="left"/>
    </w:pPr>
    <w:rPr>
      <w:rFonts w:ascii="Times New Roman" w:hAnsi="Times New Roman" w:cs="Calibri"/>
      <w:sz w:val="24"/>
      <w:szCs w:val="20"/>
      <w:lang w:val="en-US" w:eastAsia="ar-SA"/>
    </w:rPr>
  </w:style>
  <w:style w:type="character" w:customStyle="1" w:styleId="Ttulo8Char">
    <w:name w:val="Título 8 Char"/>
    <w:link w:val="Ttulo8"/>
    <w:rsid w:val="0079767A"/>
    <w:rPr>
      <w:rFonts w:ascii="Cambria" w:eastAsia="Times New Roman" w:hAnsi="Cambria" w:cs="Times New Roman"/>
      <w:color w:val="404040"/>
      <w:lang w:eastAsia="en-US"/>
    </w:rPr>
  </w:style>
  <w:style w:type="character" w:customStyle="1" w:styleId="Ttulo9Char">
    <w:name w:val="Título 9 Char"/>
    <w:link w:val="Ttulo9"/>
    <w:rsid w:val="0079767A"/>
    <w:rPr>
      <w:rFonts w:ascii="Cambria" w:eastAsia="Times New Roman" w:hAnsi="Cambria" w:cs="Times New Roman"/>
      <w:i/>
      <w:iCs/>
      <w:color w:val="404040"/>
      <w:lang w:eastAsia="en-US"/>
    </w:rPr>
  </w:style>
  <w:style w:type="character" w:customStyle="1" w:styleId="CabealhoChar">
    <w:name w:val="Cabeçalho Char"/>
    <w:link w:val="Cabealho"/>
    <w:uiPriority w:val="99"/>
    <w:rsid w:val="0079767A"/>
    <w:rPr>
      <w:rFonts w:ascii="Calibri" w:hAnsi="Calibri"/>
      <w:sz w:val="22"/>
      <w:szCs w:val="22"/>
      <w:lang w:eastAsia="en-US"/>
    </w:rPr>
  </w:style>
  <w:style w:type="paragraph" w:styleId="Remetente">
    <w:name w:val="envelope return"/>
    <w:basedOn w:val="Normal"/>
    <w:rsid w:val="0079767A"/>
    <w:pPr>
      <w:spacing w:line="240" w:lineRule="auto"/>
      <w:jc w:val="left"/>
    </w:pPr>
    <w:rPr>
      <w:rFonts w:ascii="Arial" w:hAnsi="Arial" w:cs="Arial"/>
      <w:sz w:val="20"/>
      <w:szCs w:val="20"/>
      <w:lang w:eastAsia="pt-BR"/>
    </w:rPr>
  </w:style>
  <w:style w:type="character" w:styleId="HiperlinkVisitado">
    <w:name w:val="FollowedHyperlink"/>
    <w:uiPriority w:val="99"/>
    <w:unhideWhenUsed/>
    <w:rsid w:val="00322F1E"/>
    <w:rPr>
      <w:color w:val="800080"/>
      <w:u w:val="single"/>
    </w:rPr>
  </w:style>
  <w:style w:type="character" w:customStyle="1" w:styleId="Ttulo2Char">
    <w:name w:val="Título 2 Char"/>
    <w:basedOn w:val="Fontepargpadro"/>
    <w:link w:val="Ttulo2"/>
    <w:rsid w:val="003050A5"/>
    <w:rPr>
      <w:rFonts w:ascii="Arial" w:hAnsi="Arial" w:cs="Arial"/>
      <w:b/>
      <w:bCs/>
      <w:i/>
      <w:iCs/>
      <w:sz w:val="28"/>
      <w:szCs w:val="28"/>
    </w:rPr>
  </w:style>
  <w:style w:type="character" w:customStyle="1" w:styleId="Ttulo3Char">
    <w:name w:val="Título 3 Char"/>
    <w:basedOn w:val="Fontepargpadro"/>
    <w:link w:val="Ttulo3"/>
    <w:uiPriority w:val="9"/>
    <w:rsid w:val="003050A5"/>
    <w:rPr>
      <w:rFonts w:ascii="Arial" w:hAnsi="Arial"/>
      <w:b/>
      <w:bCs/>
      <w:sz w:val="22"/>
      <w:szCs w:val="22"/>
    </w:rPr>
  </w:style>
  <w:style w:type="character" w:customStyle="1" w:styleId="Ttulo4Char">
    <w:name w:val="Título 4 Char"/>
    <w:basedOn w:val="Fontepargpadro"/>
    <w:link w:val="Ttulo4"/>
    <w:rsid w:val="003050A5"/>
    <w:rPr>
      <w:b/>
      <w:bCs/>
      <w:sz w:val="24"/>
      <w:szCs w:val="24"/>
      <w:lang w:eastAsia="ar-SA"/>
    </w:rPr>
  </w:style>
  <w:style w:type="character" w:customStyle="1" w:styleId="Ttulo5Char">
    <w:name w:val="Título 5 Char"/>
    <w:basedOn w:val="Fontepargpadro"/>
    <w:link w:val="Ttulo5"/>
    <w:rsid w:val="003050A5"/>
    <w:rPr>
      <w:b/>
      <w:bCs/>
      <w:i/>
      <w:iCs/>
      <w:sz w:val="26"/>
      <w:szCs w:val="26"/>
    </w:rPr>
  </w:style>
  <w:style w:type="character" w:customStyle="1" w:styleId="Ttulo6Char">
    <w:name w:val="Título 6 Char"/>
    <w:basedOn w:val="Fontepargpadro"/>
    <w:link w:val="Ttulo6"/>
    <w:uiPriority w:val="9"/>
    <w:rsid w:val="003050A5"/>
    <w:rPr>
      <w:rFonts w:ascii="Arial" w:hAnsi="Arial"/>
      <w:b/>
      <w:bCs/>
      <w:sz w:val="24"/>
      <w:szCs w:val="24"/>
      <w:u w:val="single"/>
    </w:rPr>
  </w:style>
  <w:style w:type="character" w:customStyle="1" w:styleId="Ttulo7Char">
    <w:name w:val="Título 7 Char"/>
    <w:basedOn w:val="Fontepargpadro"/>
    <w:link w:val="Ttulo7"/>
    <w:rsid w:val="003050A5"/>
    <w:rPr>
      <w:sz w:val="24"/>
      <w:szCs w:val="24"/>
    </w:rPr>
  </w:style>
  <w:style w:type="character" w:customStyle="1" w:styleId="Ttulo1Char">
    <w:name w:val="Título 1 Char"/>
    <w:basedOn w:val="Fontepargpadro"/>
    <w:link w:val="Ttulo1"/>
    <w:uiPriority w:val="9"/>
    <w:rsid w:val="003050A5"/>
    <w:rPr>
      <w:b/>
      <w:bCs/>
      <w:sz w:val="24"/>
      <w:szCs w:val="24"/>
      <w:lang w:eastAsia="en-US"/>
    </w:rPr>
  </w:style>
  <w:style w:type="character" w:customStyle="1" w:styleId="RodapChar">
    <w:name w:val="Rodapé Char"/>
    <w:basedOn w:val="Fontepargpadro"/>
    <w:link w:val="Rodap"/>
    <w:uiPriority w:val="99"/>
    <w:qFormat/>
    <w:rsid w:val="003050A5"/>
    <w:rPr>
      <w:rFonts w:ascii="Calibri" w:hAnsi="Calibri"/>
      <w:sz w:val="22"/>
      <w:szCs w:val="22"/>
      <w:lang w:eastAsia="en-US"/>
    </w:rPr>
  </w:style>
  <w:style w:type="character" w:customStyle="1" w:styleId="CorpodetextoChar">
    <w:name w:val="Corpo de texto Char"/>
    <w:basedOn w:val="Fontepargpadro"/>
    <w:link w:val="Corpodetexto"/>
    <w:uiPriority w:val="99"/>
    <w:rsid w:val="003050A5"/>
    <w:rPr>
      <w:sz w:val="24"/>
      <w:szCs w:val="24"/>
      <w:lang w:eastAsia="en-US"/>
    </w:rPr>
  </w:style>
  <w:style w:type="paragraph" w:styleId="Textodebalo">
    <w:name w:val="Balloon Text"/>
    <w:basedOn w:val="Normal"/>
    <w:link w:val="TextodebaloChar"/>
    <w:uiPriority w:val="99"/>
    <w:rsid w:val="003050A5"/>
    <w:pPr>
      <w:spacing w:line="240" w:lineRule="auto"/>
      <w:jc w:val="left"/>
    </w:pPr>
    <w:rPr>
      <w:rFonts w:ascii="Tahoma" w:hAnsi="Tahoma" w:cs="Tahoma"/>
      <w:sz w:val="16"/>
      <w:szCs w:val="16"/>
      <w:lang w:eastAsia="pt-BR"/>
    </w:rPr>
  </w:style>
  <w:style w:type="character" w:customStyle="1" w:styleId="TextodebaloChar">
    <w:name w:val="Texto de balão Char"/>
    <w:basedOn w:val="Fontepargpadro"/>
    <w:link w:val="Textodebalo"/>
    <w:uiPriority w:val="99"/>
    <w:rsid w:val="003050A5"/>
    <w:rPr>
      <w:rFonts w:ascii="Tahoma" w:hAnsi="Tahoma" w:cs="Tahoma"/>
      <w:sz w:val="16"/>
      <w:szCs w:val="16"/>
    </w:rPr>
  </w:style>
  <w:style w:type="table" w:styleId="Tabelacomgrade">
    <w:name w:val="Table Grid"/>
    <w:basedOn w:val="Tabelanormal"/>
    <w:uiPriority w:val="59"/>
    <w:rsid w:val="00305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3050A5"/>
    <w:pPr>
      <w:autoSpaceDE w:val="0"/>
      <w:autoSpaceDN w:val="0"/>
      <w:adjustRightInd w:val="0"/>
    </w:pPr>
    <w:rPr>
      <w:rFonts w:ascii="Times" w:hAnsi="Times"/>
      <w:szCs w:val="24"/>
    </w:rPr>
  </w:style>
  <w:style w:type="paragraph" w:styleId="Corpodetexto2">
    <w:name w:val="Body Text 2"/>
    <w:basedOn w:val="Normal"/>
    <w:link w:val="Corpodetexto2Char"/>
    <w:rsid w:val="003050A5"/>
    <w:pPr>
      <w:spacing w:line="240" w:lineRule="auto"/>
    </w:pPr>
    <w:rPr>
      <w:rFonts w:ascii="Arial" w:hAnsi="Arial" w:cs="Arial"/>
      <w:szCs w:val="24"/>
      <w:lang w:eastAsia="pt-BR"/>
    </w:rPr>
  </w:style>
  <w:style w:type="character" w:customStyle="1" w:styleId="Corpodetexto2Char">
    <w:name w:val="Corpo de texto 2 Char"/>
    <w:basedOn w:val="Fontepargpadro"/>
    <w:link w:val="Corpodetexto2"/>
    <w:rsid w:val="003050A5"/>
    <w:rPr>
      <w:rFonts w:ascii="Arial" w:hAnsi="Arial" w:cs="Arial"/>
      <w:sz w:val="22"/>
      <w:szCs w:val="24"/>
    </w:rPr>
  </w:style>
  <w:style w:type="paragraph" w:customStyle="1" w:styleId="Textopadro1">
    <w:name w:val="Texto padrão:1"/>
    <w:basedOn w:val="Normal"/>
    <w:rsid w:val="003050A5"/>
    <w:pPr>
      <w:overflowPunct w:val="0"/>
      <w:autoSpaceDE w:val="0"/>
      <w:autoSpaceDN w:val="0"/>
      <w:adjustRightInd w:val="0"/>
      <w:spacing w:line="240" w:lineRule="auto"/>
      <w:jc w:val="left"/>
      <w:textAlignment w:val="baseline"/>
    </w:pPr>
    <w:rPr>
      <w:rFonts w:ascii="Times New Roman" w:hAnsi="Times New Roman"/>
      <w:sz w:val="24"/>
      <w:szCs w:val="20"/>
      <w:lang w:eastAsia="pt-BR"/>
    </w:rPr>
  </w:style>
  <w:style w:type="paragraph" w:styleId="Corpodetexto3">
    <w:name w:val="Body Text 3"/>
    <w:basedOn w:val="Normal"/>
    <w:link w:val="Corpodetexto3Char"/>
    <w:rsid w:val="003050A5"/>
    <w:pPr>
      <w:spacing w:line="240" w:lineRule="auto"/>
    </w:pPr>
    <w:rPr>
      <w:rFonts w:ascii="Arial" w:hAnsi="Arial" w:cs="Arial"/>
      <w:bCs/>
      <w:color w:val="FF0000"/>
      <w:sz w:val="24"/>
      <w:szCs w:val="20"/>
      <w:lang w:eastAsia="pt-BR"/>
    </w:rPr>
  </w:style>
  <w:style w:type="character" w:customStyle="1" w:styleId="Corpodetexto3Char">
    <w:name w:val="Corpo de texto 3 Char"/>
    <w:basedOn w:val="Fontepargpadro"/>
    <w:link w:val="Corpodetexto3"/>
    <w:rsid w:val="003050A5"/>
    <w:rPr>
      <w:rFonts w:ascii="Arial" w:hAnsi="Arial" w:cs="Arial"/>
      <w:bCs/>
      <w:color w:val="FF0000"/>
      <w:sz w:val="24"/>
    </w:rPr>
  </w:style>
  <w:style w:type="paragraph" w:styleId="Recuodecorpodetexto">
    <w:name w:val="Body Text Indent"/>
    <w:basedOn w:val="Normal"/>
    <w:link w:val="RecuodecorpodetextoChar"/>
    <w:rsid w:val="003050A5"/>
    <w:pPr>
      <w:spacing w:after="120" w:line="240" w:lineRule="auto"/>
      <w:ind w:left="283"/>
      <w:jc w:val="left"/>
    </w:pPr>
    <w:rPr>
      <w:rFonts w:ascii="Arial" w:hAnsi="Arial" w:cs="Arial"/>
      <w:bCs/>
      <w:sz w:val="24"/>
      <w:szCs w:val="20"/>
      <w:lang w:eastAsia="pt-BR"/>
    </w:rPr>
  </w:style>
  <w:style w:type="character" w:customStyle="1" w:styleId="RecuodecorpodetextoChar">
    <w:name w:val="Recuo de corpo de texto Char"/>
    <w:basedOn w:val="Fontepargpadro"/>
    <w:link w:val="Recuodecorpodetexto"/>
    <w:rsid w:val="003050A5"/>
    <w:rPr>
      <w:rFonts w:ascii="Arial" w:hAnsi="Arial" w:cs="Arial"/>
      <w:bCs/>
      <w:sz w:val="24"/>
    </w:rPr>
  </w:style>
  <w:style w:type="paragraph" w:customStyle="1" w:styleId="Corpodetexto22">
    <w:name w:val="Corpo de texto 22"/>
    <w:basedOn w:val="Normal"/>
    <w:rsid w:val="003050A5"/>
    <w:pPr>
      <w:suppressAutoHyphens/>
      <w:autoSpaceDE w:val="0"/>
      <w:spacing w:line="240" w:lineRule="auto"/>
    </w:pPr>
    <w:rPr>
      <w:rFonts w:ascii="Arial" w:hAnsi="Arial" w:cs="Arial"/>
      <w:sz w:val="24"/>
      <w:szCs w:val="24"/>
      <w:lang w:eastAsia="ar-SA"/>
    </w:rPr>
  </w:style>
  <w:style w:type="paragraph" w:customStyle="1" w:styleId="WW-Padro1">
    <w:name w:val="WW-Padrão1"/>
    <w:basedOn w:val="Normal"/>
    <w:rsid w:val="003050A5"/>
    <w:pPr>
      <w:suppressAutoHyphens/>
      <w:overflowPunct w:val="0"/>
      <w:autoSpaceDE w:val="0"/>
      <w:spacing w:line="240" w:lineRule="auto"/>
      <w:jc w:val="left"/>
      <w:textAlignment w:val="baseline"/>
    </w:pPr>
    <w:rPr>
      <w:rFonts w:ascii="Times New Roman" w:hAnsi="Times New Roman"/>
      <w:sz w:val="20"/>
      <w:szCs w:val="20"/>
      <w:lang w:val="en-US" w:eastAsia="ar-SA"/>
    </w:rPr>
  </w:style>
  <w:style w:type="paragraph" w:customStyle="1" w:styleId="PADRAO">
    <w:name w:val="PADRAO"/>
    <w:basedOn w:val="Normal"/>
    <w:rsid w:val="003050A5"/>
    <w:pPr>
      <w:suppressAutoHyphens/>
      <w:spacing w:line="240" w:lineRule="auto"/>
    </w:pPr>
    <w:rPr>
      <w:rFonts w:ascii="Tms Rmn" w:hAnsi="Tms Rmn"/>
      <w:sz w:val="24"/>
      <w:szCs w:val="20"/>
      <w:lang w:eastAsia="ar-SA"/>
    </w:rPr>
  </w:style>
  <w:style w:type="paragraph" w:customStyle="1" w:styleId="Textopadro">
    <w:name w:val="Texto padrão"/>
    <w:basedOn w:val="Normal"/>
    <w:rsid w:val="003050A5"/>
    <w:pPr>
      <w:suppressAutoHyphens/>
      <w:spacing w:line="240" w:lineRule="auto"/>
      <w:jc w:val="left"/>
    </w:pPr>
    <w:rPr>
      <w:rFonts w:ascii="Times New Roman" w:hAnsi="Times New Roman"/>
      <w:sz w:val="24"/>
      <w:szCs w:val="20"/>
      <w:lang w:val="en-US" w:eastAsia="ar-SA"/>
    </w:rPr>
  </w:style>
  <w:style w:type="paragraph" w:customStyle="1" w:styleId="TxBrc4">
    <w:name w:val="TxBr_c4"/>
    <w:basedOn w:val="Normal"/>
    <w:rsid w:val="003050A5"/>
    <w:pPr>
      <w:widowControl w:val="0"/>
      <w:suppressAutoHyphens/>
      <w:autoSpaceDE w:val="0"/>
      <w:spacing w:line="240" w:lineRule="atLeast"/>
      <w:jc w:val="center"/>
    </w:pPr>
    <w:rPr>
      <w:rFonts w:ascii="Arial" w:hAnsi="Arial" w:cs="Arial"/>
      <w:sz w:val="24"/>
      <w:szCs w:val="24"/>
      <w:lang w:val="en-US" w:eastAsia="ar-SA"/>
    </w:rPr>
  </w:style>
  <w:style w:type="paragraph" w:customStyle="1" w:styleId="Edital">
    <w:name w:val="Edital"/>
    <w:basedOn w:val="Normal"/>
    <w:rsid w:val="003050A5"/>
    <w:pPr>
      <w:suppressAutoHyphens/>
      <w:spacing w:before="56" w:after="113" w:line="240" w:lineRule="auto"/>
    </w:pPr>
    <w:rPr>
      <w:rFonts w:ascii="Century Gothic" w:eastAsia="Lucida Sans Unicode" w:hAnsi="Century Gothic" w:cs="Arial"/>
      <w:bCs/>
      <w:sz w:val="24"/>
      <w:szCs w:val="20"/>
      <w:lang w:eastAsia="ar-SA"/>
    </w:rPr>
  </w:style>
  <w:style w:type="paragraph" w:customStyle="1" w:styleId="Corpodotexto">
    <w:name w:val="Corpo do texto"/>
    <w:basedOn w:val="Padro"/>
    <w:rsid w:val="003050A5"/>
    <w:pPr>
      <w:widowControl w:val="0"/>
      <w:jc w:val="both"/>
    </w:pPr>
    <w:rPr>
      <w:rFonts w:ascii="Times New Roman" w:hAnsi="Times New Roman"/>
      <w:sz w:val="24"/>
    </w:rPr>
  </w:style>
  <w:style w:type="paragraph" w:customStyle="1" w:styleId="Abrirpargrafonegativo">
    <w:name w:val="Abrir parágrafo negativo"/>
    <w:basedOn w:val="Padro"/>
    <w:rsid w:val="003050A5"/>
    <w:pPr>
      <w:widowControl w:val="0"/>
      <w:ind w:firstLine="709"/>
      <w:jc w:val="both"/>
    </w:pPr>
    <w:rPr>
      <w:rFonts w:ascii="Times New Roman" w:hAnsi="Times New Roman"/>
      <w:sz w:val="24"/>
    </w:rPr>
  </w:style>
  <w:style w:type="paragraph" w:customStyle="1" w:styleId="WW-Textosimples">
    <w:name w:val="WW-Texto simples"/>
    <w:basedOn w:val="Padro"/>
    <w:rsid w:val="003050A5"/>
    <w:pPr>
      <w:widowControl w:val="0"/>
    </w:pPr>
    <w:rPr>
      <w:rFonts w:ascii="Courier New" w:hAnsi="Courier New" w:cs="Courier New"/>
      <w:szCs w:val="20"/>
    </w:rPr>
  </w:style>
  <w:style w:type="paragraph" w:styleId="Lista">
    <w:name w:val="List"/>
    <w:basedOn w:val="Corpodetexto"/>
    <w:unhideWhenUsed/>
    <w:rsid w:val="003050A5"/>
    <w:pPr>
      <w:widowControl w:val="0"/>
      <w:tabs>
        <w:tab w:val="clear" w:pos="1418"/>
      </w:tabs>
      <w:autoSpaceDE w:val="0"/>
      <w:spacing w:line="240" w:lineRule="auto"/>
    </w:pPr>
    <w:rPr>
      <w:rFonts w:cs="Mangal"/>
      <w:lang w:eastAsia="ar-SA"/>
    </w:rPr>
  </w:style>
  <w:style w:type="paragraph" w:styleId="Subttulo">
    <w:name w:val="Subtitle"/>
    <w:basedOn w:val="Normal"/>
    <w:next w:val="Corpodetexto"/>
    <w:link w:val="SubttuloChar"/>
    <w:uiPriority w:val="11"/>
    <w:qFormat/>
    <w:rsid w:val="003050A5"/>
    <w:pPr>
      <w:spacing w:after="60" w:line="240" w:lineRule="auto"/>
      <w:jc w:val="center"/>
    </w:pPr>
    <w:rPr>
      <w:rFonts w:ascii="Arial" w:hAnsi="Arial"/>
      <w:sz w:val="24"/>
      <w:szCs w:val="24"/>
      <w:lang w:eastAsia="ar-SA"/>
    </w:rPr>
  </w:style>
  <w:style w:type="character" w:customStyle="1" w:styleId="SubttuloChar">
    <w:name w:val="Subtítulo Char"/>
    <w:basedOn w:val="Fontepargpadro"/>
    <w:link w:val="Subttulo"/>
    <w:rsid w:val="003050A5"/>
    <w:rPr>
      <w:rFonts w:ascii="Arial" w:hAnsi="Arial"/>
      <w:sz w:val="24"/>
      <w:szCs w:val="24"/>
      <w:lang w:eastAsia="ar-SA"/>
    </w:rPr>
  </w:style>
  <w:style w:type="paragraph" w:styleId="Recuodecorpodetexto2">
    <w:name w:val="Body Text Indent 2"/>
    <w:basedOn w:val="Normal"/>
    <w:link w:val="Recuodecorpodetexto2Char"/>
    <w:unhideWhenUsed/>
    <w:rsid w:val="003050A5"/>
    <w:pPr>
      <w:spacing w:line="240" w:lineRule="auto"/>
      <w:ind w:firstLine="426"/>
    </w:pPr>
    <w:rPr>
      <w:rFonts w:ascii="Times New Roman" w:hAnsi="Times New Roman"/>
      <w:sz w:val="28"/>
      <w:szCs w:val="28"/>
    </w:rPr>
  </w:style>
  <w:style w:type="character" w:customStyle="1" w:styleId="Recuodecorpodetexto2Char">
    <w:name w:val="Recuo de corpo de texto 2 Char"/>
    <w:basedOn w:val="Fontepargpadro"/>
    <w:link w:val="Recuodecorpodetexto2"/>
    <w:rsid w:val="003050A5"/>
    <w:rPr>
      <w:sz w:val="28"/>
      <w:szCs w:val="28"/>
    </w:rPr>
  </w:style>
  <w:style w:type="paragraph" w:styleId="Recuodecorpodetexto3">
    <w:name w:val="Body Text Indent 3"/>
    <w:basedOn w:val="Normal"/>
    <w:link w:val="Recuodecorpodetexto3Char"/>
    <w:unhideWhenUsed/>
    <w:rsid w:val="003050A5"/>
    <w:pPr>
      <w:tabs>
        <w:tab w:val="left" w:leader="underscore" w:pos="1802"/>
        <w:tab w:val="left" w:pos="3376"/>
        <w:tab w:val="right" w:leader="dot" w:pos="5394"/>
      </w:tabs>
      <w:spacing w:line="240" w:lineRule="auto"/>
      <w:ind w:firstLine="2340"/>
    </w:pPr>
    <w:rPr>
      <w:rFonts w:ascii="Arial" w:hAnsi="Arial"/>
      <w:sz w:val="24"/>
      <w:szCs w:val="24"/>
    </w:rPr>
  </w:style>
  <w:style w:type="character" w:customStyle="1" w:styleId="Recuodecorpodetexto3Char">
    <w:name w:val="Recuo de corpo de texto 3 Char"/>
    <w:basedOn w:val="Fontepargpadro"/>
    <w:link w:val="Recuodecorpodetexto3"/>
    <w:rsid w:val="003050A5"/>
    <w:rPr>
      <w:rFonts w:ascii="Arial" w:hAnsi="Arial"/>
      <w:sz w:val="24"/>
      <w:szCs w:val="24"/>
    </w:rPr>
  </w:style>
  <w:style w:type="paragraph" w:styleId="MapadoDocumento">
    <w:name w:val="Document Map"/>
    <w:basedOn w:val="Normal"/>
    <w:link w:val="MapadoDocumentoChar"/>
    <w:uiPriority w:val="99"/>
    <w:unhideWhenUsed/>
    <w:rsid w:val="003050A5"/>
    <w:pPr>
      <w:shd w:val="clear" w:color="auto" w:fill="000080"/>
      <w:spacing w:line="240" w:lineRule="auto"/>
      <w:jc w:val="left"/>
    </w:pPr>
    <w:rPr>
      <w:rFonts w:ascii="Tahoma" w:hAnsi="Tahoma"/>
      <w:sz w:val="20"/>
      <w:szCs w:val="20"/>
    </w:rPr>
  </w:style>
  <w:style w:type="character" w:customStyle="1" w:styleId="MapadoDocumentoChar">
    <w:name w:val="Mapa do Documento Char"/>
    <w:basedOn w:val="Fontepargpadro"/>
    <w:link w:val="MapadoDocumento"/>
    <w:uiPriority w:val="99"/>
    <w:rsid w:val="003050A5"/>
    <w:rPr>
      <w:rFonts w:ascii="Tahoma" w:hAnsi="Tahoma"/>
      <w:shd w:val="clear" w:color="auto" w:fill="000080"/>
    </w:rPr>
  </w:style>
  <w:style w:type="paragraph" w:customStyle="1" w:styleId="Recuodecorpodetexto31">
    <w:name w:val="Recuo de corpo de texto 31"/>
    <w:basedOn w:val="Normal"/>
    <w:rsid w:val="003050A5"/>
    <w:pPr>
      <w:tabs>
        <w:tab w:val="left" w:leader="underscore" w:pos="1802"/>
        <w:tab w:val="left" w:pos="3376"/>
        <w:tab w:val="right" w:leader="dot" w:pos="5394"/>
      </w:tabs>
      <w:spacing w:line="240" w:lineRule="auto"/>
      <w:ind w:firstLine="2268"/>
    </w:pPr>
    <w:rPr>
      <w:rFonts w:ascii="Arial" w:hAnsi="Arial" w:cs="Arial"/>
      <w:sz w:val="24"/>
      <w:szCs w:val="24"/>
      <w:lang w:eastAsia="pt-BR"/>
    </w:rPr>
  </w:style>
  <w:style w:type="paragraph" w:customStyle="1" w:styleId="LINHA">
    <w:name w:val="LINHA"/>
    <w:uiPriority w:val="99"/>
    <w:rsid w:val="003050A5"/>
    <w:pPr>
      <w:tabs>
        <w:tab w:val="left" w:leader="underscore" w:pos="1800"/>
        <w:tab w:val="right" w:leader="dot" w:pos="5400"/>
      </w:tabs>
      <w:jc w:val="both"/>
    </w:pPr>
    <w:rPr>
      <w:rFonts w:ascii="Courier New" w:hAnsi="Courier New" w:cs="Courier New"/>
      <w:color w:val="000000"/>
    </w:rPr>
  </w:style>
  <w:style w:type="paragraph" w:customStyle="1" w:styleId="Corpodetexto21">
    <w:name w:val="Corpo de texto 21"/>
    <w:basedOn w:val="Normal"/>
    <w:rsid w:val="003050A5"/>
    <w:pPr>
      <w:tabs>
        <w:tab w:val="left" w:leader="underscore" w:pos="1802"/>
        <w:tab w:val="left" w:pos="3376"/>
        <w:tab w:val="right" w:leader="dot" w:pos="5394"/>
      </w:tabs>
      <w:spacing w:line="240" w:lineRule="auto"/>
      <w:ind w:firstLine="2520"/>
    </w:pPr>
    <w:rPr>
      <w:rFonts w:ascii="Times New Roman" w:hAnsi="Times New Roman"/>
      <w:color w:val="FF0000"/>
      <w:sz w:val="24"/>
      <w:szCs w:val="24"/>
      <w:lang w:eastAsia="pt-BR"/>
    </w:rPr>
  </w:style>
  <w:style w:type="paragraph" w:customStyle="1" w:styleId="PARAGRAF">
    <w:name w:val="PARAGRAF"/>
    <w:uiPriority w:val="99"/>
    <w:rsid w:val="003050A5"/>
    <w:pPr>
      <w:tabs>
        <w:tab w:val="left" w:leader="underscore" w:pos="1802"/>
        <w:tab w:val="left" w:pos="3376"/>
        <w:tab w:val="right" w:leader="dot" w:pos="5394"/>
      </w:tabs>
      <w:ind w:firstLine="2268"/>
      <w:jc w:val="both"/>
    </w:pPr>
    <w:rPr>
      <w:rFonts w:ascii="Courier New" w:hAnsi="Courier New" w:cs="Courier New"/>
      <w:color w:val="000000"/>
    </w:rPr>
  </w:style>
  <w:style w:type="paragraph" w:customStyle="1" w:styleId="Textoembloco1">
    <w:name w:val="Texto em bloco1"/>
    <w:basedOn w:val="Normal"/>
    <w:rsid w:val="003050A5"/>
    <w:pPr>
      <w:tabs>
        <w:tab w:val="left" w:leader="underscore" w:pos="1802"/>
        <w:tab w:val="left" w:pos="3376"/>
        <w:tab w:val="right" w:leader="dot" w:pos="5394"/>
      </w:tabs>
      <w:spacing w:line="240" w:lineRule="auto"/>
      <w:ind w:left="851" w:right="850" w:firstLine="1417"/>
    </w:pPr>
    <w:rPr>
      <w:rFonts w:ascii="Arial" w:hAnsi="Arial" w:cs="Arial"/>
      <w:i/>
      <w:iCs/>
      <w:lang w:eastAsia="pt-BR"/>
    </w:rPr>
  </w:style>
  <w:style w:type="paragraph" w:customStyle="1" w:styleId="Recuodecorpodetexto21">
    <w:name w:val="Recuo de corpo de texto 21"/>
    <w:basedOn w:val="Normal"/>
    <w:rsid w:val="003050A5"/>
    <w:pPr>
      <w:spacing w:line="240" w:lineRule="auto"/>
      <w:ind w:firstLine="2268"/>
    </w:pPr>
    <w:rPr>
      <w:rFonts w:ascii="Arial" w:hAnsi="Arial" w:cs="Arial"/>
      <w:b/>
      <w:bCs/>
      <w:sz w:val="24"/>
      <w:szCs w:val="24"/>
      <w:u w:val="single"/>
      <w:lang w:eastAsia="pt-BR"/>
    </w:rPr>
  </w:style>
  <w:style w:type="paragraph" w:customStyle="1" w:styleId="NCNormalCentralizado">
    <w:name w:val="NC Normal Centralizado"/>
    <w:uiPriority w:val="99"/>
    <w:rsid w:val="003050A5"/>
    <w:pPr>
      <w:overflowPunct w:val="0"/>
      <w:autoSpaceDE w:val="0"/>
      <w:autoSpaceDN w:val="0"/>
      <w:adjustRightInd w:val="0"/>
      <w:jc w:val="both"/>
    </w:pPr>
    <w:rPr>
      <w:color w:val="000000"/>
    </w:rPr>
  </w:style>
  <w:style w:type="paragraph" w:customStyle="1" w:styleId="citacao">
    <w:name w:val="citacao"/>
    <w:uiPriority w:val="99"/>
    <w:rsid w:val="003050A5"/>
    <w:pPr>
      <w:tabs>
        <w:tab w:val="left" w:pos="-2"/>
        <w:tab w:val="left" w:pos="1059"/>
        <w:tab w:val="left" w:pos="6977"/>
      </w:tabs>
      <w:ind w:left="1701"/>
      <w:jc w:val="both"/>
    </w:pPr>
    <w:rPr>
      <w:rFonts w:ascii="Arial" w:hAnsi="Arial" w:cs="Arial"/>
      <w:color w:val="000000"/>
      <w:sz w:val="24"/>
      <w:szCs w:val="24"/>
    </w:rPr>
  </w:style>
  <w:style w:type="paragraph" w:customStyle="1" w:styleId="Corpodetexto31">
    <w:name w:val="Corpo de texto 31"/>
    <w:basedOn w:val="Normal"/>
    <w:rsid w:val="003050A5"/>
    <w:pPr>
      <w:overflowPunct w:val="0"/>
      <w:autoSpaceDE w:val="0"/>
      <w:autoSpaceDN w:val="0"/>
      <w:adjustRightInd w:val="0"/>
      <w:spacing w:line="240" w:lineRule="auto"/>
    </w:pPr>
    <w:rPr>
      <w:rFonts w:ascii="Arial" w:hAnsi="Arial" w:cs="Arial"/>
      <w:b/>
      <w:bCs/>
      <w:sz w:val="24"/>
      <w:szCs w:val="24"/>
      <w:lang w:eastAsia="pt-BR"/>
    </w:rPr>
  </w:style>
  <w:style w:type="paragraph" w:customStyle="1" w:styleId="PargrafodaLista1">
    <w:name w:val="Parágrafo da Lista1"/>
    <w:basedOn w:val="Normal"/>
    <w:qFormat/>
    <w:rsid w:val="003050A5"/>
    <w:pPr>
      <w:spacing w:line="240" w:lineRule="auto"/>
      <w:ind w:left="720"/>
      <w:jc w:val="left"/>
    </w:pPr>
    <w:rPr>
      <w:rFonts w:ascii="Times New Roman" w:hAnsi="Times New Roman"/>
      <w:sz w:val="24"/>
      <w:szCs w:val="24"/>
      <w:lang w:eastAsia="pt-BR"/>
    </w:rPr>
  </w:style>
  <w:style w:type="paragraph" w:customStyle="1" w:styleId="parag">
    <w:name w:val="parag"/>
    <w:basedOn w:val="Normal"/>
    <w:uiPriority w:val="99"/>
    <w:rsid w:val="003050A5"/>
    <w:pPr>
      <w:tabs>
        <w:tab w:val="left" w:pos="-3544"/>
      </w:tabs>
      <w:spacing w:line="240" w:lineRule="auto"/>
    </w:pPr>
    <w:rPr>
      <w:rFonts w:ascii="Arial" w:hAnsi="Arial" w:cs="Arial"/>
      <w:sz w:val="24"/>
      <w:szCs w:val="24"/>
      <w:lang w:eastAsia="pt-BR"/>
    </w:rPr>
  </w:style>
  <w:style w:type="paragraph" w:customStyle="1" w:styleId="Estilo1">
    <w:name w:val="Estilo1"/>
    <w:basedOn w:val="Normal"/>
    <w:autoRedefine/>
    <w:rsid w:val="003050A5"/>
    <w:pPr>
      <w:spacing w:before="120" w:line="240" w:lineRule="auto"/>
    </w:pPr>
    <w:rPr>
      <w:rFonts w:ascii="Times New Roman" w:hAnsi="Times New Roman"/>
      <w:sz w:val="24"/>
      <w:szCs w:val="24"/>
      <w:lang w:eastAsia="pt-BR"/>
    </w:rPr>
  </w:style>
  <w:style w:type="paragraph" w:customStyle="1" w:styleId="Recuodecorpodetexto211">
    <w:name w:val="Recuo de corpo de texto 211"/>
    <w:basedOn w:val="Normal"/>
    <w:uiPriority w:val="99"/>
    <w:rsid w:val="003050A5"/>
    <w:pPr>
      <w:tabs>
        <w:tab w:val="left" w:pos="7797"/>
      </w:tabs>
      <w:overflowPunct w:val="0"/>
      <w:autoSpaceDE w:val="0"/>
      <w:autoSpaceDN w:val="0"/>
      <w:adjustRightInd w:val="0"/>
      <w:spacing w:line="240" w:lineRule="auto"/>
      <w:ind w:left="1872" w:hanging="1872"/>
    </w:pPr>
    <w:rPr>
      <w:rFonts w:ascii="Arial" w:hAnsi="Arial" w:cs="Arial"/>
      <w:sz w:val="28"/>
      <w:szCs w:val="28"/>
      <w:lang w:eastAsia="pt-BR"/>
    </w:rPr>
  </w:style>
  <w:style w:type="paragraph" w:customStyle="1" w:styleId="Corpodetexto211">
    <w:name w:val="Corpo de texto 211"/>
    <w:basedOn w:val="Normal"/>
    <w:uiPriority w:val="99"/>
    <w:rsid w:val="003050A5"/>
    <w:pPr>
      <w:tabs>
        <w:tab w:val="left" w:pos="7797"/>
      </w:tabs>
      <w:overflowPunct w:val="0"/>
      <w:autoSpaceDE w:val="0"/>
      <w:autoSpaceDN w:val="0"/>
      <w:adjustRightInd w:val="0"/>
      <w:spacing w:line="240" w:lineRule="auto"/>
      <w:ind w:left="1588" w:hanging="1588"/>
    </w:pPr>
    <w:rPr>
      <w:rFonts w:ascii="Arial" w:hAnsi="Arial" w:cs="Arial"/>
      <w:sz w:val="28"/>
      <w:szCs w:val="28"/>
      <w:u w:val="single"/>
      <w:lang w:eastAsia="pt-BR"/>
    </w:rPr>
  </w:style>
  <w:style w:type="paragraph" w:customStyle="1" w:styleId="Normal1">
    <w:name w:val="Normal1"/>
    <w:basedOn w:val="Normal"/>
    <w:rsid w:val="003050A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line="240" w:lineRule="auto"/>
    </w:pPr>
    <w:rPr>
      <w:rFonts w:ascii="Arial" w:hAnsi="Arial" w:cs="Arial"/>
      <w:spacing w:val="-3"/>
      <w:sz w:val="24"/>
      <w:szCs w:val="24"/>
      <w:lang w:eastAsia="pt-BR"/>
    </w:rPr>
  </w:style>
  <w:style w:type="paragraph" w:customStyle="1" w:styleId="Corpodetexto23">
    <w:name w:val="Corpo de texto 23"/>
    <w:basedOn w:val="Normal"/>
    <w:rsid w:val="003050A5"/>
    <w:pPr>
      <w:spacing w:line="240" w:lineRule="auto"/>
    </w:pPr>
    <w:rPr>
      <w:rFonts w:ascii="Times New Roman" w:hAnsi="Times New Roman"/>
      <w:sz w:val="24"/>
      <w:szCs w:val="20"/>
      <w:lang w:eastAsia="pt-BR"/>
    </w:rPr>
  </w:style>
  <w:style w:type="paragraph" w:customStyle="1" w:styleId="Normal0">
    <w:name w:val="[Normal]"/>
    <w:rsid w:val="003050A5"/>
    <w:pPr>
      <w:autoSpaceDE w:val="0"/>
      <w:autoSpaceDN w:val="0"/>
      <w:adjustRightInd w:val="0"/>
    </w:pPr>
    <w:rPr>
      <w:rFonts w:ascii="Arial" w:hAnsi="Arial" w:cs="Arial"/>
      <w:sz w:val="24"/>
      <w:szCs w:val="24"/>
    </w:rPr>
  </w:style>
  <w:style w:type="paragraph" w:customStyle="1" w:styleId="Ttulo20">
    <w:name w:val="Título2"/>
    <w:basedOn w:val="Normal"/>
    <w:next w:val="Corpodetexto"/>
    <w:rsid w:val="003050A5"/>
    <w:pPr>
      <w:keepNext/>
      <w:spacing w:before="240" w:after="120" w:line="240" w:lineRule="auto"/>
      <w:jc w:val="left"/>
    </w:pPr>
    <w:rPr>
      <w:rFonts w:ascii="Bookman Old Style" w:eastAsia="Microsoft YaHei" w:hAnsi="Bookman Old Style" w:cs="Mangal"/>
      <w:sz w:val="26"/>
      <w:szCs w:val="28"/>
      <w:lang w:eastAsia="ar-SA"/>
    </w:rPr>
  </w:style>
  <w:style w:type="paragraph" w:customStyle="1" w:styleId="Legenda2">
    <w:name w:val="Legenda2"/>
    <w:basedOn w:val="Normal"/>
    <w:rsid w:val="003050A5"/>
    <w:pPr>
      <w:suppressLineNumbers/>
      <w:spacing w:before="120" w:after="120" w:line="240" w:lineRule="auto"/>
      <w:jc w:val="left"/>
    </w:pPr>
    <w:rPr>
      <w:rFonts w:ascii="Bookman Old Style" w:hAnsi="Bookman Old Style" w:cs="Mangal"/>
      <w:i/>
      <w:iCs/>
      <w:sz w:val="26"/>
      <w:szCs w:val="24"/>
      <w:lang w:eastAsia="ar-SA"/>
    </w:rPr>
  </w:style>
  <w:style w:type="paragraph" w:customStyle="1" w:styleId="ndice">
    <w:name w:val="Índice"/>
    <w:basedOn w:val="Normal"/>
    <w:rsid w:val="003050A5"/>
    <w:pPr>
      <w:suppressLineNumbers/>
      <w:spacing w:line="240" w:lineRule="auto"/>
      <w:jc w:val="left"/>
    </w:pPr>
    <w:rPr>
      <w:rFonts w:ascii="Times New Roman" w:hAnsi="Times New Roman" w:cs="Mangal"/>
      <w:sz w:val="24"/>
      <w:szCs w:val="24"/>
      <w:lang w:eastAsia="ar-SA"/>
    </w:rPr>
  </w:style>
  <w:style w:type="paragraph" w:customStyle="1" w:styleId="Ttulo10">
    <w:name w:val="Título1"/>
    <w:basedOn w:val="Normal"/>
    <w:next w:val="Corpodetexto"/>
    <w:rsid w:val="003050A5"/>
    <w:pPr>
      <w:spacing w:line="240" w:lineRule="auto"/>
      <w:jc w:val="center"/>
    </w:pPr>
    <w:rPr>
      <w:rFonts w:ascii="Times New Roman" w:hAnsi="Times New Roman"/>
      <w:b/>
      <w:bCs/>
      <w:sz w:val="32"/>
      <w:szCs w:val="24"/>
      <w:lang w:eastAsia="ar-SA"/>
    </w:rPr>
  </w:style>
  <w:style w:type="paragraph" w:customStyle="1" w:styleId="Legenda1">
    <w:name w:val="Legenda1"/>
    <w:basedOn w:val="Normal"/>
    <w:rsid w:val="003050A5"/>
    <w:pPr>
      <w:suppressLineNumbers/>
      <w:spacing w:before="120" w:after="120" w:line="240" w:lineRule="auto"/>
      <w:jc w:val="left"/>
    </w:pPr>
    <w:rPr>
      <w:rFonts w:ascii="Times New Roman" w:hAnsi="Times New Roman" w:cs="Mangal"/>
      <w:i/>
      <w:iCs/>
      <w:sz w:val="24"/>
      <w:szCs w:val="24"/>
      <w:lang w:eastAsia="ar-SA"/>
    </w:rPr>
  </w:style>
  <w:style w:type="paragraph" w:customStyle="1" w:styleId="ContedodaTabela">
    <w:name w:val="Conteúdo da Tabela"/>
    <w:basedOn w:val="Corpodetexto"/>
    <w:rsid w:val="003050A5"/>
    <w:pPr>
      <w:widowControl w:val="0"/>
      <w:suppressLineNumbers/>
      <w:tabs>
        <w:tab w:val="clear" w:pos="1418"/>
      </w:tabs>
      <w:suppressAutoHyphens/>
      <w:overflowPunct w:val="0"/>
      <w:autoSpaceDE w:val="0"/>
      <w:spacing w:line="240" w:lineRule="auto"/>
    </w:pPr>
    <w:rPr>
      <w:rFonts w:ascii="Arial" w:hAnsi="Arial"/>
      <w:szCs w:val="20"/>
      <w:lang w:eastAsia="ar-SA"/>
    </w:rPr>
  </w:style>
  <w:style w:type="paragraph" w:customStyle="1" w:styleId="Normal11">
    <w:name w:val="Normal11"/>
    <w:rsid w:val="003050A5"/>
    <w:pPr>
      <w:suppressAutoHyphens/>
      <w:autoSpaceDE w:val="0"/>
    </w:pPr>
    <w:rPr>
      <w:color w:val="000000"/>
      <w:sz w:val="24"/>
      <w:szCs w:val="24"/>
      <w:lang w:eastAsia="ar-SA"/>
    </w:rPr>
  </w:style>
  <w:style w:type="paragraph" w:customStyle="1" w:styleId="Textosimples">
    <w:name w:val="Texto simples"/>
    <w:basedOn w:val="Normal"/>
    <w:rsid w:val="003050A5"/>
    <w:pPr>
      <w:spacing w:line="240" w:lineRule="auto"/>
      <w:jc w:val="left"/>
    </w:pPr>
    <w:rPr>
      <w:rFonts w:ascii="Courier New" w:hAnsi="Courier New" w:cs="Courier New"/>
      <w:sz w:val="20"/>
      <w:szCs w:val="20"/>
      <w:lang w:eastAsia="ar-SA"/>
    </w:rPr>
  </w:style>
  <w:style w:type="paragraph" w:customStyle="1" w:styleId="Estilo">
    <w:name w:val="Estilo"/>
    <w:rsid w:val="003050A5"/>
    <w:pPr>
      <w:widowControl w:val="0"/>
      <w:suppressAutoHyphens/>
      <w:autoSpaceDE w:val="0"/>
    </w:pPr>
    <w:rPr>
      <w:sz w:val="24"/>
      <w:szCs w:val="24"/>
      <w:lang w:eastAsia="ar-SA"/>
    </w:rPr>
  </w:style>
  <w:style w:type="paragraph" w:customStyle="1" w:styleId="Contedodetabela">
    <w:name w:val="Conteúdo de tabela"/>
    <w:basedOn w:val="Normal"/>
    <w:rsid w:val="003050A5"/>
    <w:pPr>
      <w:suppressLineNumbers/>
      <w:spacing w:line="240" w:lineRule="auto"/>
      <w:jc w:val="left"/>
    </w:pPr>
    <w:rPr>
      <w:rFonts w:ascii="Times New Roman" w:hAnsi="Times New Roman"/>
      <w:sz w:val="24"/>
      <w:szCs w:val="24"/>
      <w:lang w:eastAsia="ar-SA"/>
    </w:rPr>
  </w:style>
  <w:style w:type="paragraph" w:customStyle="1" w:styleId="Ttulodetabela">
    <w:name w:val="Título de tabela"/>
    <w:basedOn w:val="Contedodetabela"/>
    <w:rsid w:val="003050A5"/>
    <w:pPr>
      <w:jc w:val="center"/>
    </w:pPr>
    <w:rPr>
      <w:b/>
      <w:bCs/>
    </w:rPr>
  </w:style>
  <w:style w:type="paragraph" w:customStyle="1" w:styleId="Contedodequadro">
    <w:name w:val="Conteúdo de quadro"/>
    <w:basedOn w:val="Corpodetexto"/>
    <w:rsid w:val="003050A5"/>
    <w:pPr>
      <w:widowControl w:val="0"/>
      <w:tabs>
        <w:tab w:val="clear" w:pos="1418"/>
      </w:tabs>
      <w:autoSpaceDE w:val="0"/>
      <w:spacing w:line="240" w:lineRule="auto"/>
    </w:pPr>
    <w:rPr>
      <w:lang w:eastAsia="ar-SA"/>
    </w:rPr>
  </w:style>
  <w:style w:type="paragraph" w:customStyle="1" w:styleId="Contedodatabela0">
    <w:name w:val="Conteúdo da tabela"/>
    <w:basedOn w:val="Normal"/>
    <w:rsid w:val="003050A5"/>
    <w:pPr>
      <w:widowControl w:val="0"/>
      <w:suppressLineNumbers/>
      <w:suppressAutoHyphens/>
      <w:spacing w:line="240" w:lineRule="auto"/>
      <w:jc w:val="left"/>
    </w:pPr>
    <w:rPr>
      <w:rFonts w:ascii="Times New Roman" w:eastAsia="Lucida Sans Unicode" w:hAnsi="Times New Roman"/>
      <w:kern w:val="2"/>
      <w:sz w:val="24"/>
      <w:szCs w:val="24"/>
      <w:lang w:eastAsia="ar-SA"/>
    </w:rPr>
  </w:style>
  <w:style w:type="character" w:customStyle="1" w:styleId="object2">
    <w:name w:val="object2"/>
    <w:uiPriority w:val="99"/>
    <w:rsid w:val="003050A5"/>
    <w:rPr>
      <w:strike w:val="0"/>
      <w:dstrike w:val="0"/>
      <w:color w:val="auto"/>
      <w:u w:val="none"/>
      <w:effect w:val="none"/>
    </w:rPr>
  </w:style>
  <w:style w:type="character" w:customStyle="1" w:styleId="WW8Num2z0">
    <w:name w:val="WW8Num2z0"/>
    <w:rsid w:val="003050A5"/>
    <w:rPr>
      <w:rFonts w:ascii="Symbol" w:hAnsi="Symbol" w:cs="OpenSymbol" w:hint="default"/>
    </w:rPr>
  </w:style>
  <w:style w:type="character" w:customStyle="1" w:styleId="Absatz-Standardschriftart">
    <w:name w:val="Absatz-Standardschriftart"/>
    <w:rsid w:val="003050A5"/>
  </w:style>
  <w:style w:type="character" w:customStyle="1" w:styleId="WW-Absatz-Standardschriftart">
    <w:name w:val="WW-Absatz-Standardschriftart"/>
    <w:rsid w:val="003050A5"/>
  </w:style>
  <w:style w:type="character" w:customStyle="1" w:styleId="WW-Absatz-Standardschriftart1">
    <w:name w:val="WW-Absatz-Standardschriftart1"/>
    <w:rsid w:val="003050A5"/>
  </w:style>
  <w:style w:type="character" w:customStyle="1" w:styleId="WW8Num3z0">
    <w:name w:val="WW8Num3z0"/>
    <w:rsid w:val="003050A5"/>
    <w:rPr>
      <w:rFonts w:ascii="Times New Roman" w:eastAsia="Times New Roman" w:hAnsi="Times New Roman" w:cs="Times New Roman" w:hint="default"/>
    </w:rPr>
  </w:style>
  <w:style w:type="character" w:customStyle="1" w:styleId="WW8Num3z1">
    <w:name w:val="WW8Num3z1"/>
    <w:rsid w:val="003050A5"/>
    <w:rPr>
      <w:rFonts w:ascii="Courier New" w:hAnsi="Courier New" w:cs="Courier New" w:hint="default"/>
    </w:rPr>
  </w:style>
  <w:style w:type="character" w:customStyle="1" w:styleId="WW8Num3z2">
    <w:name w:val="WW8Num3z2"/>
    <w:rsid w:val="003050A5"/>
    <w:rPr>
      <w:rFonts w:ascii="Wingdings" w:hAnsi="Wingdings" w:cs="Wingdings" w:hint="default"/>
    </w:rPr>
  </w:style>
  <w:style w:type="character" w:customStyle="1" w:styleId="WW8Num3z3">
    <w:name w:val="WW8Num3z3"/>
    <w:rsid w:val="003050A5"/>
    <w:rPr>
      <w:rFonts w:ascii="Symbol" w:hAnsi="Symbol" w:cs="Symbol" w:hint="default"/>
    </w:rPr>
  </w:style>
  <w:style w:type="character" w:customStyle="1" w:styleId="WW8Num4z0">
    <w:name w:val="WW8Num4z0"/>
    <w:rsid w:val="003050A5"/>
    <w:rPr>
      <w:rFonts w:ascii="Times New Roman" w:eastAsia="Times New Roman" w:hAnsi="Times New Roman" w:cs="Times New Roman" w:hint="default"/>
    </w:rPr>
  </w:style>
  <w:style w:type="character" w:customStyle="1" w:styleId="WW8Num4z1">
    <w:name w:val="WW8Num4z1"/>
    <w:rsid w:val="003050A5"/>
    <w:rPr>
      <w:rFonts w:ascii="Courier New" w:hAnsi="Courier New" w:cs="Courier New" w:hint="default"/>
    </w:rPr>
  </w:style>
  <w:style w:type="character" w:customStyle="1" w:styleId="WW8Num4z2">
    <w:name w:val="WW8Num4z2"/>
    <w:rsid w:val="003050A5"/>
    <w:rPr>
      <w:rFonts w:ascii="Wingdings" w:hAnsi="Wingdings" w:cs="Wingdings" w:hint="default"/>
    </w:rPr>
  </w:style>
  <w:style w:type="character" w:customStyle="1" w:styleId="WW8Num4z3">
    <w:name w:val="WW8Num4z3"/>
    <w:rsid w:val="003050A5"/>
    <w:rPr>
      <w:rFonts w:ascii="Symbol" w:hAnsi="Symbol" w:cs="Symbol" w:hint="default"/>
    </w:rPr>
  </w:style>
  <w:style w:type="character" w:customStyle="1" w:styleId="Fontepargpadro2">
    <w:name w:val="Fonte parág. padrão2"/>
    <w:rsid w:val="003050A5"/>
  </w:style>
  <w:style w:type="character" w:customStyle="1" w:styleId="WW-Fontepargpadro">
    <w:name w:val="WW-Fonte parág. padrão"/>
    <w:rsid w:val="003050A5"/>
  </w:style>
  <w:style w:type="character" w:customStyle="1" w:styleId="WW8Num1z0">
    <w:name w:val="WW8Num1z0"/>
    <w:rsid w:val="003050A5"/>
    <w:rPr>
      <w:rFonts w:ascii="Symbol" w:hAnsi="Symbol" w:cs="StarSymbol" w:hint="default"/>
      <w:sz w:val="18"/>
      <w:szCs w:val="18"/>
    </w:rPr>
  </w:style>
  <w:style w:type="character" w:customStyle="1" w:styleId="WW8Num8z0">
    <w:name w:val="WW8Num8z0"/>
    <w:rsid w:val="003050A5"/>
    <w:rPr>
      <w:rFonts w:ascii="Symbol" w:hAnsi="Symbol" w:cs="Symbol" w:hint="default"/>
    </w:rPr>
  </w:style>
  <w:style w:type="character" w:customStyle="1" w:styleId="WW8Num10z0">
    <w:name w:val="WW8Num10z0"/>
    <w:rsid w:val="003050A5"/>
    <w:rPr>
      <w:rFonts w:ascii="Symbol" w:hAnsi="Symbol" w:cs="Symbol" w:hint="default"/>
      <w:sz w:val="20"/>
    </w:rPr>
  </w:style>
  <w:style w:type="character" w:customStyle="1" w:styleId="WW8Num10z1">
    <w:name w:val="WW8Num10z1"/>
    <w:rsid w:val="003050A5"/>
    <w:rPr>
      <w:rFonts w:ascii="Courier New" w:hAnsi="Courier New" w:cs="Courier New" w:hint="default"/>
      <w:sz w:val="20"/>
    </w:rPr>
  </w:style>
  <w:style w:type="character" w:customStyle="1" w:styleId="WW8Num10z2">
    <w:name w:val="WW8Num10z2"/>
    <w:rsid w:val="003050A5"/>
    <w:rPr>
      <w:rFonts w:ascii="Wingdings" w:hAnsi="Wingdings" w:cs="Wingdings" w:hint="default"/>
      <w:sz w:val="20"/>
    </w:rPr>
  </w:style>
  <w:style w:type="character" w:customStyle="1" w:styleId="WW8Num11z0">
    <w:name w:val="WW8Num11z0"/>
    <w:rsid w:val="003050A5"/>
    <w:rPr>
      <w:rFonts w:ascii="Times New Roman" w:eastAsia="Times New Roman" w:hAnsi="Times New Roman" w:cs="Times New Roman" w:hint="default"/>
    </w:rPr>
  </w:style>
  <w:style w:type="character" w:customStyle="1" w:styleId="WW8Num11z1">
    <w:name w:val="WW8Num11z1"/>
    <w:rsid w:val="003050A5"/>
    <w:rPr>
      <w:rFonts w:ascii="Courier New" w:hAnsi="Courier New" w:cs="Courier New" w:hint="default"/>
    </w:rPr>
  </w:style>
  <w:style w:type="character" w:customStyle="1" w:styleId="WW8Num11z2">
    <w:name w:val="WW8Num11z2"/>
    <w:rsid w:val="003050A5"/>
    <w:rPr>
      <w:rFonts w:ascii="Wingdings" w:hAnsi="Wingdings" w:cs="Wingdings" w:hint="default"/>
    </w:rPr>
  </w:style>
  <w:style w:type="character" w:customStyle="1" w:styleId="WW8Num11z3">
    <w:name w:val="WW8Num11z3"/>
    <w:rsid w:val="003050A5"/>
    <w:rPr>
      <w:rFonts w:ascii="Symbol" w:hAnsi="Symbol" w:cs="Symbol" w:hint="default"/>
    </w:rPr>
  </w:style>
  <w:style w:type="character" w:customStyle="1" w:styleId="WW8Num13z0">
    <w:name w:val="WW8Num13z0"/>
    <w:rsid w:val="003050A5"/>
    <w:rPr>
      <w:rFonts w:ascii="Times New Roman" w:eastAsia="Times New Roman" w:hAnsi="Times New Roman" w:cs="Times New Roman" w:hint="default"/>
    </w:rPr>
  </w:style>
  <w:style w:type="character" w:customStyle="1" w:styleId="WW8Num13z1">
    <w:name w:val="WW8Num13z1"/>
    <w:rsid w:val="003050A5"/>
    <w:rPr>
      <w:rFonts w:ascii="Courier New" w:hAnsi="Courier New" w:cs="Courier New" w:hint="default"/>
    </w:rPr>
  </w:style>
  <w:style w:type="character" w:customStyle="1" w:styleId="WW8Num13z2">
    <w:name w:val="WW8Num13z2"/>
    <w:rsid w:val="003050A5"/>
    <w:rPr>
      <w:rFonts w:ascii="Wingdings" w:hAnsi="Wingdings" w:cs="Wingdings" w:hint="default"/>
    </w:rPr>
  </w:style>
  <w:style w:type="character" w:customStyle="1" w:styleId="WW8Num13z3">
    <w:name w:val="WW8Num13z3"/>
    <w:rsid w:val="003050A5"/>
    <w:rPr>
      <w:rFonts w:ascii="Symbol" w:hAnsi="Symbol" w:cs="Symbol" w:hint="default"/>
    </w:rPr>
  </w:style>
  <w:style w:type="character" w:customStyle="1" w:styleId="WW8Num15z0">
    <w:name w:val="WW8Num15z0"/>
    <w:rsid w:val="003050A5"/>
    <w:rPr>
      <w:rFonts w:ascii="Times New Roman" w:eastAsia="Times New Roman" w:hAnsi="Times New Roman" w:cs="Times New Roman" w:hint="default"/>
    </w:rPr>
  </w:style>
  <w:style w:type="character" w:customStyle="1" w:styleId="WW8Num15z1">
    <w:name w:val="WW8Num15z1"/>
    <w:rsid w:val="003050A5"/>
    <w:rPr>
      <w:rFonts w:ascii="Courier New" w:hAnsi="Courier New" w:cs="Courier New" w:hint="default"/>
    </w:rPr>
  </w:style>
  <w:style w:type="character" w:customStyle="1" w:styleId="WW8Num15z2">
    <w:name w:val="WW8Num15z2"/>
    <w:rsid w:val="003050A5"/>
    <w:rPr>
      <w:rFonts w:ascii="Wingdings" w:hAnsi="Wingdings" w:cs="Wingdings" w:hint="default"/>
    </w:rPr>
  </w:style>
  <w:style w:type="character" w:customStyle="1" w:styleId="WW8Num15z3">
    <w:name w:val="WW8Num15z3"/>
    <w:rsid w:val="003050A5"/>
    <w:rPr>
      <w:rFonts w:ascii="Symbol" w:hAnsi="Symbol" w:cs="Symbol" w:hint="default"/>
    </w:rPr>
  </w:style>
  <w:style w:type="character" w:customStyle="1" w:styleId="WW8Num16z0">
    <w:name w:val="WW8Num16z0"/>
    <w:rsid w:val="003050A5"/>
    <w:rPr>
      <w:rFonts w:ascii="Arial" w:eastAsia="Times New Roman" w:hAnsi="Arial" w:cs="Arial" w:hint="default"/>
    </w:rPr>
  </w:style>
  <w:style w:type="character" w:customStyle="1" w:styleId="WW8Num16z1">
    <w:name w:val="WW8Num16z1"/>
    <w:rsid w:val="003050A5"/>
    <w:rPr>
      <w:rFonts w:ascii="Courier New" w:hAnsi="Courier New" w:cs="Courier New" w:hint="default"/>
    </w:rPr>
  </w:style>
  <w:style w:type="character" w:customStyle="1" w:styleId="WW8Num16z2">
    <w:name w:val="WW8Num16z2"/>
    <w:rsid w:val="003050A5"/>
    <w:rPr>
      <w:rFonts w:ascii="Wingdings" w:hAnsi="Wingdings" w:cs="Wingdings" w:hint="default"/>
    </w:rPr>
  </w:style>
  <w:style w:type="character" w:customStyle="1" w:styleId="WW8Num16z3">
    <w:name w:val="WW8Num16z3"/>
    <w:rsid w:val="003050A5"/>
    <w:rPr>
      <w:rFonts w:ascii="Symbol" w:hAnsi="Symbol" w:cs="Symbol" w:hint="default"/>
    </w:rPr>
  </w:style>
  <w:style w:type="character" w:customStyle="1" w:styleId="WW8Num22z0">
    <w:name w:val="WW8Num22z0"/>
    <w:rsid w:val="003050A5"/>
    <w:rPr>
      <w:rFonts w:ascii="Times New Roman" w:eastAsia="Times New Roman" w:hAnsi="Times New Roman" w:cs="Times New Roman" w:hint="default"/>
    </w:rPr>
  </w:style>
  <w:style w:type="character" w:customStyle="1" w:styleId="WW8Num22z1">
    <w:name w:val="WW8Num22z1"/>
    <w:rsid w:val="003050A5"/>
    <w:rPr>
      <w:rFonts w:ascii="Courier New" w:hAnsi="Courier New" w:cs="Courier New" w:hint="default"/>
    </w:rPr>
  </w:style>
  <w:style w:type="character" w:customStyle="1" w:styleId="WW8Num22z2">
    <w:name w:val="WW8Num22z2"/>
    <w:rsid w:val="003050A5"/>
    <w:rPr>
      <w:rFonts w:ascii="Wingdings" w:hAnsi="Wingdings" w:cs="Wingdings" w:hint="default"/>
    </w:rPr>
  </w:style>
  <w:style w:type="character" w:customStyle="1" w:styleId="WW8Num22z3">
    <w:name w:val="WW8Num22z3"/>
    <w:rsid w:val="003050A5"/>
    <w:rPr>
      <w:rFonts w:ascii="Symbol" w:hAnsi="Symbol" w:cs="Symbol" w:hint="default"/>
    </w:rPr>
  </w:style>
  <w:style w:type="character" w:customStyle="1" w:styleId="Fontepargpadro1">
    <w:name w:val="Fonte parág. padrão1"/>
    <w:rsid w:val="003050A5"/>
  </w:style>
  <w:style w:type="character" w:customStyle="1" w:styleId="destaques2">
    <w:name w:val="destaques2"/>
    <w:rsid w:val="003050A5"/>
  </w:style>
  <w:style w:type="character" w:customStyle="1" w:styleId="Marcas">
    <w:name w:val="Marcas"/>
    <w:rsid w:val="003050A5"/>
    <w:rPr>
      <w:rFonts w:ascii="OpenSymbol" w:eastAsia="OpenSymbol" w:hAnsi="OpenSymbol" w:cs="OpenSymbol" w:hint="default"/>
    </w:rPr>
  </w:style>
  <w:style w:type="character" w:customStyle="1" w:styleId="Smbolosdenumerao">
    <w:name w:val="Símbolos de numeração"/>
    <w:rsid w:val="003050A5"/>
  </w:style>
  <w:style w:type="character" w:styleId="nfase">
    <w:name w:val="Emphasis"/>
    <w:uiPriority w:val="20"/>
    <w:qFormat/>
    <w:rsid w:val="003050A5"/>
    <w:rPr>
      <w:i/>
      <w:iCs/>
    </w:rPr>
  </w:style>
  <w:style w:type="character" w:styleId="Forte">
    <w:name w:val="Strong"/>
    <w:uiPriority w:val="22"/>
    <w:qFormat/>
    <w:rsid w:val="003050A5"/>
    <w:rPr>
      <w:b/>
      <w:bCs/>
    </w:rPr>
  </w:style>
  <w:style w:type="paragraph" w:styleId="Ttulo">
    <w:name w:val="Title"/>
    <w:basedOn w:val="Normal"/>
    <w:link w:val="TtuloChar"/>
    <w:qFormat/>
    <w:rsid w:val="003050A5"/>
    <w:pPr>
      <w:spacing w:line="240" w:lineRule="auto"/>
      <w:jc w:val="center"/>
    </w:pPr>
    <w:rPr>
      <w:rFonts w:ascii="Bookman Old Style" w:hAnsi="Bookman Old Style"/>
      <w:b/>
      <w:sz w:val="20"/>
      <w:szCs w:val="20"/>
    </w:rPr>
  </w:style>
  <w:style w:type="character" w:customStyle="1" w:styleId="TtuloChar">
    <w:name w:val="Título Char"/>
    <w:basedOn w:val="Fontepargpadro"/>
    <w:link w:val="Ttulo"/>
    <w:rsid w:val="003050A5"/>
    <w:rPr>
      <w:rFonts w:ascii="Bookman Old Style" w:hAnsi="Bookman Old Style"/>
      <w:b/>
    </w:rPr>
  </w:style>
  <w:style w:type="paragraph" w:customStyle="1" w:styleId="TextosemFormatao1">
    <w:name w:val="Texto sem Formatação1"/>
    <w:basedOn w:val="Normal"/>
    <w:rsid w:val="003050A5"/>
    <w:pPr>
      <w:suppressAutoHyphens/>
      <w:spacing w:line="240" w:lineRule="auto"/>
      <w:jc w:val="left"/>
    </w:pPr>
    <w:rPr>
      <w:rFonts w:ascii="Courier New" w:hAnsi="Courier New"/>
      <w:sz w:val="20"/>
      <w:szCs w:val="20"/>
      <w:lang w:eastAsia="ar-SA"/>
    </w:rPr>
  </w:style>
  <w:style w:type="paragraph" w:customStyle="1" w:styleId="A191065">
    <w:name w:val="_A191065"/>
    <w:basedOn w:val="Normal"/>
    <w:rsid w:val="003050A5"/>
    <w:pPr>
      <w:suppressAutoHyphens/>
      <w:spacing w:line="240" w:lineRule="auto"/>
      <w:ind w:left="1296" w:right="1440" w:firstLine="2592"/>
    </w:pPr>
    <w:rPr>
      <w:rFonts w:ascii="Tms Rmn" w:hAnsi="Tms Rmn"/>
      <w:sz w:val="24"/>
      <w:szCs w:val="20"/>
      <w:lang w:eastAsia="ar-SA"/>
    </w:rPr>
  </w:style>
  <w:style w:type="character" w:customStyle="1" w:styleId="WW-Absatz-Standardschriftart11">
    <w:name w:val="WW-Absatz-Standardschriftart11"/>
    <w:rsid w:val="003050A5"/>
  </w:style>
  <w:style w:type="character" w:customStyle="1" w:styleId="WW-Absatz-Standardschriftart111">
    <w:name w:val="WW-Absatz-Standardschriftart111"/>
    <w:rsid w:val="003050A5"/>
  </w:style>
  <w:style w:type="character" w:customStyle="1" w:styleId="WW-Absatz-Standardschriftart1111">
    <w:name w:val="WW-Absatz-Standardschriftart1111"/>
    <w:rsid w:val="003050A5"/>
  </w:style>
  <w:style w:type="character" w:customStyle="1" w:styleId="WW8Num7z0">
    <w:name w:val="WW8Num7z0"/>
    <w:rsid w:val="003050A5"/>
    <w:rPr>
      <w:rFonts w:ascii="Wingdings" w:hAnsi="Wingdings"/>
    </w:rPr>
  </w:style>
  <w:style w:type="character" w:customStyle="1" w:styleId="WW8Num24z0">
    <w:name w:val="WW8Num24z0"/>
    <w:rsid w:val="003050A5"/>
    <w:rPr>
      <w:rFonts w:ascii="Arial" w:hAnsi="Arial"/>
      <w:b/>
      <w:color w:val="auto"/>
      <w:sz w:val="24"/>
    </w:rPr>
  </w:style>
  <w:style w:type="character" w:customStyle="1" w:styleId="WW8Num30z0">
    <w:name w:val="WW8Num30z0"/>
    <w:rsid w:val="003050A5"/>
    <w:rPr>
      <w:rFonts w:ascii="Symbol" w:hAnsi="Symbol"/>
      <w:color w:val="auto"/>
    </w:rPr>
  </w:style>
  <w:style w:type="character" w:customStyle="1" w:styleId="WW8Num30z1">
    <w:name w:val="WW8Num30z1"/>
    <w:rsid w:val="003050A5"/>
    <w:rPr>
      <w:rFonts w:ascii="Courier New" w:hAnsi="Courier New" w:cs="Courier New"/>
    </w:rPr>
  </w:style>
  <w:style w:type="character" w:customStyle="1" w:styleId="WW8Num30z2">
    <w:name w:val="WW8Num30z2"/>
    <w:rsid w:val="003050A5"/>
    <w:rPr>
      <w:rFonts w:ascii="Wingdings" w:hAnsi="Wingdings"/>
    </w:rPr>
  </w:style>
  <w:style w:type="character" w:customStyle="1" w:styleId="WW8Num30z3">
    <w:name w:val="WW8Num30z3"/>
    <w:rsid w:val="003050A5"/>
    <w:rPr>
      <w:rFonts w:ascii="Symbol" w:hAnsi="Symbol"/>
    </w:rPr>
  </w:style>
  <w:style w:type="character" w:customStyle="1" w:styleId="WW8Num31z0">
    <w:name w:val="WW8Num31z0"/>
    <w:rsid w:val="003050A5"/>
    <w:rPr>
      <w:rFonts w:ascii="Symbol" w:hAnsi="Symbol"/>
    </w:rPr>
  </w:style>
  <w:style w:type="character" w:customStyle="1" w:styleId="CharChar">
    <w:name w:val="Char Char"/>
    <w:rsid w:val="003050A5"/>
    <w:rPr>
      <w:b/>
      <w:sz w:val="32"/>
      <w:u w:val="single"/>
      <w:lang w:val="pt-BR" w:eastAsia="ar-SA" w:bidi="ar-SA"/>
    </w:rPr>
  </w:style>
  <w:style w:type="paragraph" w:customStyle="1" w:styleId="Captulo">
    <w:name w:val="Capítulo"/>
    <w:basedOn w:val="Normal"/>
    <w:next w:val="Corpodetexto"/>
    <w:rsid w:val="003050A5"/>
    <w:pPr>
      <w:keepNext/>
      <w:suppressAutoHyphens/>
      <w:spacing w:before="240" w:after="120" w:line="240" w:lineRule="auto"/>
      <w:jc w:val="left"/>
    </w:pPr>
    <w:rPr>
      <w:rFonts w:ascii="Arial" w:eastAsia="Arial Unicode MS" w:hAnsi="Arial" w:cs="Tahoma"/>
      <w:bCs/>
      <w:sz w:val="28"/>
      <w:szCs w:val="28"/>
      <w:lang w:eastAsia="ar-SA"/>
    </w:rPr>
  </w:style>
  <w:style w:type="paragraph" w:customStyle="1" w:styleId="WW-Padro">
    <w:name w:val="WW-Padrão"/>
    <w:rsid w:val="003050A5"/>
    <w:pPr>
      <w:suppressAutoHyphens/>
      <w:autoSpaceDE w:val="0"/>
    </w:pPr>
    <w:rPr>
      <w:rFonts w:ascii="Times" w:hAnsi="Times"/>
      <w:szCs w:val="24"/>
      <w:lang w:eastAsia="ar-SA"/>
    </w:rPr>
  </w:style>
  <w:style w:type="paragraph" w:customStyle="1" w:styleId="11">
    <w:name w:val="11"/>
    <w:basedOn w:val="Normal"/>
    <w:rsid w:val="003050A5"/>
    <w:pPr>
      <w:suppressAutoHyphens/>
      <w:spacing w:line="240" w:lineRule="auto"/>
      <w:ind w:left="1701" w:hanging="850"/>
    </w:pPr>
    <w:rPr>
      <w:rFonts w:ascii="Times New Roman" w:hAnsi="Times New Roman"/>
      <w:sz w:val="24"/>
      <w:szCs w:val="20"/>
      <w:lang w:eastAsia="ar-SA"/>
    </w:rPr>
  </w:style>
  <w:style w:type="paragraph" w:customStyle="1" w:styleId="Corpodetexto32">
    <w:name w:val="Corpo de texto 32"/>
    <w:basedOn w:val="Normal"/>
    <w:rsid w:val="003050A5"/>
    <w:pPr>
      <w:suppressAutoHyphens/>
      <w:spacing w:line="240" w:lineRule="auto"/>
      <w:ind w:right="51"/>
    </w:pPr>
    <w:rPr>
      <w:rFonts w:ascii="Arial" w:hAnsi="Arial"/>
      <w:i/>
      <w:sz w:val="24"/>
      <w:szCs w:val="20"/>
      <w:lang w:eastAsia="ar-SA"/>
    </w:rPr>
  </w:style>
  <w:style w:type="paragraph" w:customStyle="1" w:styleId="A101675">
    <w:name w:val="_A101675"/>
    <w:basedOn w:val="Normal"/>
    <w:rsid w:val="003050A5"/>
    <w:pPr>
      <w:suppressAutoHyphens/>
      <w:spacing w:line="240" w:lineRule="auto"/>
      <w:ind w:left="2160" w:firstLine="1296"/>
    </w:pPr>
    <w:rPr>
      <w:rFonts w:ascii="Tms Rmn" w:hAnsi="Tms Rmn"/>
      <w:sz w:val="24"/>
      <w:szCs w:val="20"/>
      <w:lang w:eastAsia="ar-SA"/>
    </w:rPr>
  </w:style>
  <w:style w:type="paragraph" w:customStyle="1" w:styleId="A252575">
    <w:name w:val="_A252575"/>
    <w:basedOn w:val="Normal"/>
    <w:rsid w:val="003050A5"/>
    <w:pPr>
      <w:suppressAutoHyphens/>
      <w:spacing w:line="240" w:lineRule="auto"/>
      <w:ind w:left="3456" w:firstLine="3456"/>
    </w:pPr>
    <w:rPr>
      <w:rFonts w:ascii="Tms Rmn" w:hAnsi="Tms Rmn"/>
      <w:sz w:val="24"/>
      <w:szCs w:val="20"/>
      <w:lang w:eastAsia="ar-SA"/>
    </w:rPr>
  </w:style>
  <w:style w:type="paragraph" w:customStyle="1" w:styleId="A321065">
    <w:name w:val="_A321065"/>
    <w:basedOn w:val="Normal"/>
    <w:rsid w:val="003050A5"/>
    <w:pPr>
      <w:suppressAutoHyphens/>
      <w:spacing w:line="240" w:lineRule="auto"/>
      <w:ind w:left="1296" w:right="1440" w:firstLine="4464"/>
    </w:pPr>
    <w:rPr>
      <w:rFonts w:ascii="Tms Rmn" w:hAnsi="Tms Rmn"/>
      <w:sz w:val="24"/>
      <w:szCs w:val="20"/>
      <w:lang w:eastAsia="ar-SA"/>
    </w:rPr>
  </w:style>
  <w:style w:type="paragraph" w:customStyle="1" w:styleId="Estilo2">
    <w:name w:val="Estilo2"/>
    <w:basedOn w:val="Normal"/>
    <w:rsid w:val="003050A5"/>
    <w:pPr>
      <w:suppressAutoHyphens/>
      <w:spacing w:line="240" w:lineRule="auto"/>
      <w:ind w:left="2694" w:hanging="284"/>
    </w:pPr>
    <w:rPr>
      <w:rFonts w:ascii="Times New Roman" w:hAnsi="Times New Roman"/>
      <w:sz w:val="24"/>
      <w:szCs w:val="20"/>
      <w:lang w:eastAsia="ar-SA"/>
    </w:rPr>
  </w:style>
  <w:style w:type="paragraph" w:customStyle="1" w:styleId="reservado3">
    <w:name w:val="reservado3"/>
    <w:basedOn w:val="Normal"/>
    <w:rsid w:val="003050A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line="240" w:lineRule="auto"/>
    </w:pPr>
    <w:rPr>
      <w:rFonts w:ascii="Arial" w:hAnsi="Arial"/>
      <w:spacing w:val="-3"/>
      <w:sz w:val="24"/>
      <w:szCs w:val="20"/>
      <w:lang w:val="en-US" w:eastAsia="ar-SA"/>
    </w:rPr>
  </w:style>
  <w:style w:type="paragraph" w:customStyle="1" w:styleId="Corpodetexto1">
    <w:name w:val="Corpo de texto1"/>
    <w:rsid w:val="003050A5"/>
    <w:pPr>
      <w:suppressAutoHyphens/>
    </w:pPr>
    <w:rPr>
      <w:rFonts w:ascii="CG Times (WN)" w:hAnsi="CG Times (WN)"/>
      <w:color w:val="000000"/>
      <w:sz w:val="24"/>
      <w:lang w:val="en-US" w:eastAsia="ar-SA"/>
    </w:rPr>
  </w:style>
  <w:style w:type="paragraph" w:customStyle="1" w:styleId="2">
    <w:name w:val="2"/>
    <w:basedOn w:val="Normal"/>
    <w:next w:val="TextosemFormatao1"/>
    <w:rsid w:val="003050A5"/>
    <w:pPr>
      <w:suppressAutoHyphens/>
      <w:spacing w:line="240" w:lineRule="auto"/>
      <w:jc w:val="left"/>
    </w:pPr>
    <w:rPr>
      <w:rFonts w:ascii="Courier New" w:hAnsi="Courier New"/>
      <w:sz w:val="20"/>
      <w:szCs w:val="20"/>
      <w:lang w:eastAsia="ar-SA"/>
    </w:rPr>
  </w:style>
  <w:style w:type="paragraph" w:customStyle="1" w:styleId="1">
    <w:name w:val="1"/>
    <w:basedOn w:val="Normal"/>
    <w:next w:val="TextosemFormatao1"/>
    <w:rsid w:val="003050A5"/>
    <w:pPr>
      <w:suppressAutoHyphens/>
      <w:spacing w:line="240" w:lineRule="auto"/>
      <w:jc w:val="left"/>
    </w:pPr>
    <w:rPr>
      <w:rFonts w:ascii="Courier New" w:hAnsi="Courier New"/>
      <w:sz w:val="20"/>
      <w:szCs w:val="20"/>
      <w:lang w:eastAsia="ar-SA"/>
    </w:rPr>
  </w:style>
  <w:style w:type="paragraph" w:customStyle="1" w:styleId="WW-Corpodotexto">
    <w:name w:val="WW-Corpo do texto"/>
    <w:basedOn w:val="Normal"/>
    <w:rsid w:val="003050A5"/>
    <w:pPr>
      <w:widowControl w:val="0"/>
      <w:suppressAutoHyphens/>
      <w:spacing w:line="240" w:lineRule="auto"/>
    </w:pPr>
    <w:rPr>
      <w:rFonts w:ascii="Times New Roman" w:hAnsi="Times New Roman"/>
      <w:sz w:val="24"/>
      <w:szCs w:val="20"/>
      <w:lang w:eastAsia="ar-SA"/>
    </w:rPr>
  </w:style>
  <w:style w:type="paragraph" w:customStyle="1" w:styleId="textopadro0">
    <w:name w:val="textopadro"/>
    <w:basedOn w:val="Normal"/>
    <w:rsid w:val="003050A5"/>
    <w:pPr>
      <w:suppressAutoHyphens/>
      <w:spacing w:before="280" w:after="280" w:line="240" w:lineRule="auto"/>
      <w:jc w:val="left"/>
    </w:pPr>
    <w:rPr>
      <w:rFonts w:ascii="Times New Roman" w:hAnsi="Times New Roman"/>
      <w:sz w:val="24"/>
      <w:szCs w:val="24"/>
      <w:lang w:eastAsia="ar-SA"/>
    </w:rPr>
  </w:style>
  <w:style w:type="paragraph" w:customStyle="1" w:styleId="Ttulodatabela">
    <w:name w:val="Título da tabela"/>
    <w:basedOn w:val="Contedodatabela0"/>
    <w:rsid w:val="003050A5"/>
    <w:pPr>
      <w:widowControl/>
      <w:jc w:val="center"/>
    </w:pPr>
    <w:rPr>
      <w:rFonts w:ascii="Arial" w:eastAsia="Times New Roman" w:hAnsi="Arial" w:cs="Arial"/>
      <w:b/>
      <w:bCs/>
      <w:i/>
      <w:iCs/>
      <w:kern w:val="0"/>
      <w:szCs w:val="20"/>
    </w:rPr>
  </w:style>
  <w:style w:type="paragraph" w:customStyle="1" w:styleId="Clausula">
    <w:name w:val="Clausula"/>
    <w:basedOn w:val="Normal"/>
    <w:rsid w:val="003050A5"/>
    <w:pPr>
      <w:tabs>
        <w:tab w:val="left" w:pos="1247"/>
        <w:tab w:val="left" w:pos="1587"/>
        <w:tab w:val="left" w:pos="1871"/>
      </w:tabs>
      <w:suppressAutoHyphens/>
      <w:spacing w:before="226" w:after="170" w:line="240" w:lineRule="auto"/>
      <w:jc w:val="left"/>
    </w:pPr>
    <w:rPr>
      <w:rFonts w:ascii="Arial" w:eastAsia="Lucida Sans Unicode" w:hAnsi="Arial" w:cs="Arial"/>
      <w:bCs/>
      <w:szCs w:val="20"/>
      <w:lang w:eastAsia="ar-SA"/>
    </w:rPr>
  </w:style>
  <w:style w:type="paragraph" w:customStyle="1" w:styleId="msolistparagraph0">
    <w:name w:val="msolistparagraph"/>
    <w:basedOn w:val="Normal"/>
    <w:rsid w:val="003050A5"/>
    <w:pPr>
      <w:spacing w:line="240" w:lineRule="auto"/>
      <w:ind w:left="720"/>
      <w:jc w:val="left"/>
    </w:pPr>
    <w:rPr>
      <w:rFonts w:ascii="Times New Roman" w:hAnsi="Times New Roman"/>
      <w:kern w:val="2"/>
      <w:sz w:val="24"/>
      <w:szCs w:val="20"/>
      <w:lang w:eastAsia="ar-SA"/>
    </w:rPr>
  </w:style>
  <w:style w:type="paragraph" w:customStyle="1" w:styleId="western">
    <w:name w:val="western"/>
    <w:basedOn w:val="Normal"/>
    <w:rsid w:val="003050A5"/>
    <w:pPr>
      <w:widowControl w:val="0"/>
      <w:suppressAutoHyphens/>
      <w:spacing w:before="100" w:after="100" w:line="240" w:lineRule="auto"/>
      <w:jc w:val="left"/>
    </w:pPr>
    <w:rPr>
      <w:rFonts w:ascii="Arial Unicode MS" w:eastAsia="Arial Unicode MS" w:hAnsi="Arial Unicode MS"/>
      <w:kern w:val="1"/>
      <w:sz w:val="24"/>
      <w:szCs w:val="24"/>
      <w:lang w:eastAsia="pt-BR"/>
    </w:rPr>
  </w:style>
  <w:style w:type="paragraph" w:customStyle="1" w:styleId="TextosemFormatao2">
    <w:name w:val="Texto sem Formatação2"/>
    <w:basedOn w:val="Normal"/>
    <w:rsid w:val="003050A5"/>
    <w:pPr>
      <w:widowControl w:val="0"/>
      <w:suppressAutoHyphens/>
      <w:spacing w:line="240" w:lineRule="auto"/>
      <w:jc w:val="left"/>
    </w:pPr>
    <w:rPr>
      <w:rFonts w:ascii="Courier New" w:eastAsia="Lucida Sans Unicode" w:hAnsi="Courier New" w:cs="Courier New"/>
      <w:kern w:val="1"/>
      <w:sz w:val="24"/>
      <w:szCs w:val="24"/>
      <w:lang w:eastAsia="ar-SA"/>
    </w:rPr>
  </w:style>
  <w:style w:type="paragraph" w:customStyle="1" w:styleId="Corpodetexto231">
    <w:name w:val="Corpo de texto 231"/>
    <w:basedOn w:val="Normal"/>
    <w:rsid w:val="003050A5"/>
    <w:pPr>
      <w:widowControl w:val="0"/>
      <w:spacing w:line="240" w:lineRule="auto"/>
    </w:pPr>
    <w:rPr>
      <w:rFonts w:ascii="Arial" w:hAnsi="Arial"/>
      <w:sz w:val="24"/>
      <w:szCs w:val="20"/>
      <w:lang w:eastAsia="pt-BR"/>
    </w:rPr>
  </w:style>
  <w:style w:type="paragraph" w:customStyle="1" w:styleId="DefinitionTerm">
    <w:name w:val="Definition Term"/>
    <w:basedOn w:val="Normal"/>
    <w:next w:val="Normal"/>
    <w:rsid w:val="003050A5"/>
    <w:pPr>
      <w:widowControl w:val="0"/>
      <w:tabs>
        <w:tab w:val="left" w:pos="0"/>
      </w:tabs>
      <w:suppressAutoHyphens/>
      <w:spacing w:line="240" w:lineRule="auto"/>
    </w:pPr>
    <w:rPr>
      <w:rFonts w:ascii="Microsoft Sans Serif" w:hAnsi="Microsoft Sans Serif"/>
      <w:sz w:val="20"/>
      <w:szCs w:val="20"/>
      <w:lang w:eastAsia="ar-SA"/>
    </w:rPr>
  </w:style>
  <w:style w:type="paragraph" w:customStyle="1" w:styleId="WW-Corpodetexto2">
    <w:name w:val="WW-Corpo de texto 2"/>
    <w:basedOn w:val="Normal"/>
    <w:rsid w:val="003050A5"/>
    <w:pPr>
      <w:suppressAutoHyphens/>
      <w:overflowPunct w:val="0"/>
      <w:autoSpaceDE w:val="0"/>
      <w:autoSpaceDN w:val="0"/>
      <w:adjustRightInd w:val="0"/>
      <w:spacing w:line="240" w:lineRule="auto"/>
      <w:textAlignment w:val="baseline"/>
    </w:pPr>
    <w:rPr>
      <w:rFonts w:ascii="Times New Roman" w:hAnsi="Times New Roman"/>
      <w:noProof/>
      <w:szCs w:val="20"/>
      <w:lang w:eastAsia="pt-BR"/>
    </w:rPr>
  </w:style>
  <w:style w:type="character" w:customStyle="1" w:styleId="N">
    <w:name w:val="N"/>
    <w:rsid w:val="003050A5"/>
    <w:rPr>
      <w:b/>
    </w:rPr>
  </w:style>
  <w:style w:type="paragraph" w:customStyle="1" w:styleId="TextosemFormatao3">
    <w:name w:val="Texto sem Formatação3"/>
    <w:basedOn w:val="Normal"/>
    <w:rsid w:val="003050A5"/>
    <w:pPr>
      <w:widowControl w:val="0"/>
      <w:tabs>
        <w:tab w:val="left" w:pos="0"/>
      </w:tabs>
      <w:suppressAutoHyphens/>
      <w:overflowPunct w:val="0"/>
      <w:autoSpaceDE w:val="0"/>
      <w:spacing w:line="240" w:lineRule="auto"/>
      <w:jc w:val="left"/>
      <w:textAlignment w:val="baseline"/>
    </w:pPr>
    <w:rPr>
      <w:rFonts w:ascii="Courier New" w:hAnsi="Courier New"/>
      <w:sz w:val="20"/>
      <w:szCs w:val="20"/>
      <w:lang w:eastAsia="ar-SA"/>
    </w:rPr>
  </w:style>
  <w:style w:type="paragraph" w:customStyle="1" w:styleId="Corpodetexto33">
    <w:name w:val="Corpo de texto 33"/>
    <w:basedOn w:val="Normal"/>
    <w:rsid w:val="003050A5"/>
    <w:pPr>
      <w:suppressAutoHyphens/>
      <w:spacing w:line="240" w:lineRule="auto"/>
      <w:ind w:right="51"/>
    </w:pPr>
    <w:rPr>
      <w:rFonts w:ascii="Arial" w:hAnsi="Arial"/>
      <w:i/>
      <w:sz w:val="24"/>
      <w:szCs w:val="20"/>
      <w:lang w:eastAsia="ar-SA"/>
    </w:rPr>
  </w:style>
  <w:style w:type="paragraph" w:customStyle="1" w:styleId="Corpodetexto20">
    <w:name w:val="Corpo de texto2"/>
    <w:rsid w:val="003050A5"/>
    <w:pPr>
      <w:suppressAutoHyphens/>
    </w:pPr>
    <w:rPr>
      <w:rFonts w:ascii="CG Times (WN)" w:hAnsi="CG Times (WN)"/>
      <w:color w:val="000000"/>
      <w:sz w:val="24"/>
      <w:lang w:val="en-US" w:eastAsia="ar-SA"/>
    </w:rPr>
  </w:style>
  <w:style w:type="paragraph" w:customStyle="1" w:styleId="Corpodetexto24">
    <w:name w:val="Corpo de texto 24"/>
    <w:basedOn w:val="Normal"/>
    <w:rsid w:val="003050A5"/>
    <w:pPr>
      <w:widowControl w:val="0"/>
      <w:spacing w:line="240" w:lineRule="auto"/>
    </w:pPr>
    <w:rPr>
      <w:rFonts w:ascii="Arial" w:hAnsi="Arial"/>
      <w:sz w:val="24"/>
      <w:szCs w:val="20"/>
      <w:lang w:eastAsia="pt-BR"/>
    </w:rPr>
  </w:style>
  <w:style w:type="paragraph" w:customStyle="1" w:styleId="TextosemFormatao4">
    <w:name w:val="Texto sem Formatação4"/>
    <w:basedOn w:val="Normal"/>
    <w:rsid w:val="003050A5"/>
    <w:pPr>
      <w:widowControl w:val="0"/>
      <w:tabs>
        <w:tab w:val="left" w:pos="0"/>
      </w:tabs>
      <w:suppressAutoHyphens/>
      <w:overflowPunct w:val="0"/>
      <w:autoSpaceDE w:val="0"/>
      <w:spacing w:line="240" w:lineRule="auto"/>
      <w:jc w:val="left"/>
      <w:textAlignment w:val="baseline"/>
    </w:pPr>
    <w:rPr>
      <w:rFonts w:ascii="Courier New" w:hAnsi="Courier New"/>
      <w:sz w:val="20"/>
      <w:szCs w:val="20"/>
      <w:lang w:eastAsia="ar-SA"/>
    </w:rPr>
  </w:style>
  <w:style w:type="character" w:customStyle="1" w:styleId="apple-converted-space">
    <w:name w:val="apple-converted-space"/>
    <w:rsid w:val="003050A5"/>
  </w:style>
  <w:style w:type="paragraph" w:styleId="Pr-formataoHTML">
    <w:name w:val="HTML Preformatted"/>
    <w:basedOn w:val="Normal"/>
    <w:link w:val="Pr-formataoHTMLChar"/>
    <w:uiPriority w:val="99"/>
    <w:unhideWhenUsed/>
    <w:rsid w:val="0030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szCs w:val="20"/>
    </w:rPr>
  </w:style>
  <w:style w:type="character" w:customStyle="1" w:styleId="Pr-formataoHTMLChar">
    <w:name w:val="Pré-formatação HTML Char"/>
    <w:basedOn w:val="Fontepargpadro"/>
    <w:link w:val="Pr-formataoHTML"/>
    <w:uiPriority w:val="99"/>
    <w:rsid w:val="003050A5"/>
    <w:rPr>
      <w:rFonts w:ascii="Courier New" w:hAnsi="Courier New"/>
    </w:rPr>
  </w:style>
  <w:style w:type="paragraph" w:customStyle="1" w:styleId="EditalNumerado">
    <w:name w:val="Edital Numerado"/>
    <w:basedOn w:val="Normal"/>
    <w:rsid w:val="003050A5"/>
    <w:pPr>
      <w:suppressAutoHyphens/>
      <w:spacing w:after="200" w:line="276" w:lineRule="auto"/>
      <w:jc w:val="left"/>
    </w:pPr>
    <w:rPr>
      <w:rFonts w:eastAsia="Calibri"/>
      <w:kern w:val="2"/>
      <w:lang w:eastAsia="ar-SA"/>
    </w:rPr>
  </w:style>
  <w:style w:type="character" w:styleId="Refdecomentrio">
    <w:name w:val="annotation reference"/>
    <w:qFormat/>
    <w:rsid w:val="003050A5"/>
    <w:rPr>
      <w:sz w:val="16"/>
      <w:szCs w:val="16"/>
    </w:rPr>
  </w:style>
  <w:style w:type="paragraph" w:styleId="Textodecomentrio">
    <w:name w:val="annotation text"/>
    <w:basedOn w:val="Normal"/>
    <w:link w:val="TextodecomentrioChar"/>
    <w:uiPriority w:val="99"/>
    <w:qFormat/>
    <w:rsid w:val="003050A5"/>
    <w:pPr>
      <w:spacing w:line="240" w:lineRule="auto"/>
      <w:jc w:val="left"/>
    </w:pPr>
    <w:rPr>
      <w:rFonts w:ascii="Times New Roman" w:hAnsi="Times New Roman"/>
      <w:sz w:val="20"/>
      <w:szCs w:val="20"/>
      <w:lang w:eastAsia="pt-BR"/>
    </w:rPr>
  </w:style>
  <w:style w:type="character" w:customStyle="1" w:styleId="TextodecomentrioChar">
    <w:name w:val="Texto de comentário Char"/>
    <w:basedOn w:val="Fontepargpadro"/>
    <w:link w:val="Textodecomentrio"/>
    <w:uiPriority w:val="99"/>
    <w:qFormat/>
    <w:rsid w:val="003050A5"/>
  </w:style>
  <w:style w:type="paragraph" w:styleId="Assuntodocomentrio">
    <w:name w:val="annotation subject"/>
    <w:basedOn w:val="Textodecomentrio"/>
    <w:next w:val="Textodecomentrio"/>
    <w:link w:val="AssuntodocomentrioChar"/>
    <w:uiPriority w:val="99"/>
    <w:rsid w:val="003050A5"/>
    <w:rPr>
      <w:b/>
      <w:bCs/>
    </w:rPr>
  </w:style>
  <w:style w:type="character" w:customStyle="1" w:styleId="AssuntodocomentrioChar">
    <w:name w:val="Assunto do comentário Char"/>
    <w:basedOn w:val="TextodecomentrioChar"/>
    <w:link w:val="Assuntodocomentrio"/>
    <w:uiPriority w:val="99"/>
    <w:rsid w:val="003050A5"/>
    <w:rPr>
      <w:b/>
      <w:bCs/>
    </w:rPr>
  </w:style>
  <w:style w:type="paragraph" w:customStyle="1" w:styleId="Itemprimrioenumerao">
    <w:name w:val="Item primário enumeração"/>
    <w:basedOn w:val="Ttulo2"/>
    <w:link w:val="ItemprimrioenumeraoChar"/>
    <w:uiPriority w:val="1"/>
    <w:rsid w:val="003050A5"/>
    <w:pPr>
      <w:keepNext w:val="0"/>
      <w:widowControl w:val="0"/>
      <w:numPr>
        <w:numId w:val="2"/>
      </w:numPr>
      <w:tabs>
        <w:tab w:val="left" w:pos="855"/>
      </w:tabs>
      <w:spacing w:before="109" w:after="0"/>
      <w:ind w:left="1105"/>
      <w:jc w:val="both"/>
    </w:pPr>
    <w:rPr>
      <w:rFonts w:eastAsia="Cambria"/>
      <w:i w:val="0"/>
      <w:iCs w:val="0"/>
      <w:color w:val="4F81BD"/>
      <w:w w:val="90"/>
      <w:sz w:val="24"/>
      <w:szCs w:val="24"/>
    </w:rPr>
  </w:style>
  <w:style w:type="character" w:customStyle="1" w:styleId="ItemprimrioenumeraoChar">
    <w:name w:val="Item primário enumeração Char"/>
    <w:link w:val="Itemprimrioenumerao"/>
    <w:uiPriority w:val="1"/>
    <w:rsid w:val="003050A5"/>
    <w:rPr>
      <w:rFonts w:ascii="Arial" w:eastAsia="Cambria" w:hAnsi="Arial" w:cs="Arial"/>
      <w:b/>
      <w:bCs/>
      <w:color w:val="4F81BD"/>
      <w:w w:val="90"/>
      <w:sz w:val="24"/>
      <w:szCs w:val="24"/>
    </w:rPr>
  </w:style>
  <w:style w:type="paragraph" w:customStyle="1" w:styleId="ItemSecundrioEnumerao">
    <w:name w:val="Item Secundário Enumeração"/>
    <w:basedOn w:val="PargrafodaLista"/>
    <w:link w:val="ItemSecundrioEnumeraoChar"/>
    <w:uiPriority w:val="1"/>
    <w:rsid w:val="003050A5"/>
    <w:pPr>
      <w:widowControl w:val="0"/>
      <w:numPr>
        <w:ilvl w:val="1"/>
        <w:numId w:val="3"/>
      </w:numPr>
      <w:tabs>
        <w:tab w:val="left" w:pos="426"/>
      </w:tabs>
      <w:spacing w:after="0" w:line="240" w:lineRule="auto"/>
      <w:ind w:left="1105" w:right="147"/>
      <w:contextualSpacing w:val="0"/>
      <w:jc w:val="both"/>
    </w:pPr>
    <w:rPr>
      <w:rFonts w:ascii="Arial" w:hAnsi="Arial" w:cs="Arial"/>
      <w:w w:val="105"/>
      <w:sz w:val="20"/>
      <w:szCs w:val="20"/>
      <w:lang w:val="en-US" w:eastAsia="en-US"/>
    </w:rPr>
  </w:style>
  <w:style w:type="character" w:customStyle="1" w:styleId="ItemSecundrioEnumeraoChar">
    <w:name w:val="Item Secundário Enumeração Char"/>
    <w:link w:val="ItemSecundrioEnumerao"/>
    <w:uiPriority w:val="1"/>
    <w:rsid w:val="003050A5"/>
    <w:rPr>
      <w:rFonts w:ascii="Arial" w:hAnsi="Arial" w:cs="Arial"/>
      <w:w w:val="105"/>
      <w:lang w:val="en-US" w:eastAsia="en-US"/>
    </w:rPr>
  </w:style>
  <w:style w:type="paragraph" w:customStyle="1" w:styleId="1enumerao">
    <w:name w:val="1º enumeração"/>
    <w:basedOn w:val="Itemprimrioenumerao"/>
    <w:link w:val="1enumeraoChar"/>
    <w:uiPriority w:val="1"/>
    <w:rsid w:val="003050A5"/>
    <w:pPr>
      <w:tabs>
        <w:tab w:val="clear" w:pos="855"/>
        <w:tab w:val="left" w:pos="567"/>
      </w:tabs>
      <w:ind w:left="0" w:firstLine="0"/>
    </w:pPr>
  </w:style>
  <w:style w:type="character" w:customStyle="1" w:styleId="1enumeraoChar">
    <w:name w:val="1º enumeração Char"/>
    <w:link w:val="1enumerao"/>
    <w:uiPriority w:val="1"/>
    <w:rsid w:val="003050A5"/>
    <w:rPr>
      <w:rFonts w:ascii="Arial" w:eastAsia="Cambria" w:hAnsi="Arial" w:cs="Arial"/>
      <w:b/>
      <w:bCs/>
      <w:color w:val="4F81BD"/>
      <w:w w:val="90"/>
      <w:sz w:val="24"/>
      <w:szCs w:val="24"/>
    </w:rPr>
  </w:style>
  <w:style w:type="paragraph" w:customStyle="1" w:styleId="2Enumerao">
    <w:name w:val="2° Enumeração"/>
    <w:basedOn w:val="ItemSecundrioEnumerao"/>
    <w:link w:val="2EnumeraoChar"/>
    <w:autoRedefine/>
    <w:uiPriority w:val="1"/>
    <w:rsid w:val="003050A5"/>
    <w:pPr>
      <w:numPr>
        <w:ilvl w:val="0"/>
        <w:numId w:val="0"/>
      </w:numPr>
      <w:tabs>
        <w:tab w:val="clear" w:pos="426"/>
        <w:tab w:val="left" w:pos="0"/>
        <w:tab w:val="left" w:pos="142"/>
        <w:tab w:val="left" w:pos="567"/>
      </w:tabs>
      <w:spacing w:line="360" w:lineRule="auto"/>
      <w:ind w:right="0"/>
    </w:pPr>
    <w:rPr>
      <w:rFonts w:asciiTheme="minorHAnsi" w:hAnsiTheme="minorHAnsi" w:cstheme="minorHAnsi"/>
      <w:b/>
      <w:bCs/>
      <w:w w:val="100"/>
      <w:sz w:val="24"/>
      <w:szCs w:val="24"/>
      <w:lang w:val="pt-PT"/>
    </w:rPr>
  </w:style>
  <w:style w:type="character" w:customStyle="1" w:styleId="2EnumeraoChar">
    <w:name w:val="2° Enumeração Char"/>
    <w:link w:val="2Enumerao"/>
    <w:uiPriority w:val="1"/>
    <w:rsid w:val="003050A5"/>
    <w:rPr>
      <w:rFonts w:asciiTheme="minorHAnsi" w:hAnsiTheme="minorHAnsi" w:cstheme="minorHAnsi"/>
      <w:b/>
      <w:bCs/>
      <w:sz w:val="24"/>
      <w:szCs w:val="24"/>
      <w:lang w:val="pt-PT" w:eastAsia="en-US"/>
    </w:rPr>
  </w:style>
  <w:style w:type="paragraph" w:customStyle="1" w:styleId="3enumerao">
    <w:name w:val="3° enumeração"/>
    <w:basedOn w:val="2Enumerao"/>
    <w:link w:val="3enumeraoChar"/>
    <w:autoRedefine/>
    <w:uiPriority w:val="1"/>
    <w:rsid w:val="003050A5"/>
    <w:pPr>
      <w:tabs>
        <w:tab w:val="clear" w:pos="567"/>
        <w:tab w:val="left" w:pos="284"/>
      </w:tabs>
    </w:pPr>
    <w:rPr>
      <w:b w:val="0"/>
      <w:color w:val="000000"/>
    </w:rPr>
  </w:style>
  <w:style w:type="character" w:customStyle="1" w:styleId="3enumeraoChar">
    <w:name w:val="3° enumeração Char"/>
    <w:link w:val="3enumerao"/>
    <w:uiPriority w:val="1"/>
    <w:rsid w:val="003050A5"/>
    <w:rPr>
      <w:rFonts w:asciiTheme="minorHAnsi" w:hAnsiTheme="minorHAnsi" w:cstheme="minorHAnsi"/>
      <w:bCs/>
      <w:color w:val="000000"/>
      <w:sz w:val="24"/>
      <w:szCs w:val="24"/>
      <w:lang w:val="pt-PT" w:eastAsia="en-US"/>
    </w:rPr>
  </w:style>
  <w:style w:type="paragraph" w:customStyle="1" w:styleId="parag2">
    <w:name w:val="parag2"/>
    <w:basedOn w:val="Normal"/>
    <w:rsid w:val="003050A5"/>
    <w:pPr>
      <w:spacing w:before="100" w:beforeAutospacing="1" w:after="100" w:afterAutospacing="1" w:line="240" w:lineRule="auto"/>
      <w:jc w:val="left"/>
    </w:pPr>
    <w:rPr>
      <w:rFonts w:ascii="Times New Roman" w:hAnsi="Times New Roman"/>
      <w:sz w:val="24"/>
      <w:szCs w:val="24"/>
      <w:lang w:eastAsia="pt-BR"/>
    </w:rPr>
  </w:style>
  <w:style w:type="character" w:customStyle="1" w:styleId="fontstyle01">
    <w:name w:val="fontstyle01"/>
    <w:rsid w:val="001C5537"/>
    <w:rPr>
      <w:rFonts w:ascii="Arial Narrow" w:hAnsi="Arial Narrow" w:hint="default"/>
      <w:b/>
      <w:bCs/>
      <w:i w:val="0"/>
      <w:iCs w:val="0"/>
      <w:color w:val="000000"/>
      <w:sz w:val="18"/>
      <w:szCs w:val="18"/>
    </w:rPr>
  </w:style>
  <w:style w:type="character" w:customStyle="1" w:styleId="MenoPendente1">
    <w:name w:val="Menção Pendente1"/>
    <w:basedOn w:val="Fontepargpadro"/>
    <w:uiPriority w:val="99"/>
    <w:semiHidden/>
    <w:unhideWhenUsed/>
    <w:rsid w:val="00501633"/>
    <w:rPr>
      <w:color w:val="605E5C"/>
      <w:shd w:val="clear" w:color="auto" w:fill="E1DFDD"/>
    </w:rPr>
  </w:style>
  <w:style w:type="table" w:customStyle="1" w:styleId="TableNormal">
    <w:name w:val="Table Normal"/>
    <w:rsid w:val="00E1652C"/>
    <w:pPr>
      <w:spacing w:line="276" w:lineRule="auto"/>
    </w:pPr>
    <w:rPr>
      <w:rFonts w:ascii="Arial" w:eastAsia="Arial" w:hAnsi="Arial" w:cs="Arial"/>
      <w:sz w:val="22"/>
      <w:szCs w:val="22"/>
    </w:rPr>
    <w:tblPr>
      <w:tblCellMar>
        <w:top w:w="0" w:type="dxa"/>
        <w:left w:w="0" w:type="dxa"/>
        <w:bottom w:w="0" w:type="dxa"/>
        <w:right w:w="0" w:type="dxa"/>
      </w:tblCellMar>
    </w:tblPr>
  </w:style>
  <w:style w:type="paragraph" w:customStyle="1" w:styleId="Nvel2">
    <w:name w:val="Nível 2"/>
    <w:basedOn w:val="Normal"/>
    <w:next w:val="Normal"/>
    <w:rsid w:val="002264C6"/>
    <w:pPr>
      <w:spacing w:after="120" w:line="240" w:lineRule="auto"/>
    </w:pPr>
    <w:rPr>
      <w:rFonts w:ascii="Arial" w:eastAsiaTheme="minorEastAsia" w:hAnsi="Arial"/>
      <w:b/>
      <w:sz w:val="24"/>
      <w:szCs w:val="20"/>
      <w:lang w:eastAsia="pt-BR"/>
    </w:rPr>
  </w:style>
  <w:style w:type="character" w:customStyle="1" w:styleId="normalchar1">
    <w:name w:val="normal__char1"/>
    <w:rsid w:val="002264C6"/>
    <w:rPr>
      <w:rFonts w:ascii="Arial" w:hAnsi="Arial" w:cs="Arial" w:hint="default"/>
      <w:strike w:val="0"/>
      <w:dstrike w:val="0"/>
      <w:sz w:val="24"/>
      <w:szCs w:val="24"/>
      <w:u w:val="none"/>
      <w:effect w:val="none"/>
    </w:rPr>
  </w:style>
  <w:style w:type="character" w:customStyle="1" w:styleId="apple-style-span">
    <w:name w:val="apple-style-span"/>
    <w:basedOn w:val="Fontepargpadro"/>
    <w:rsid w:val="002264C6"/>
  </w:style>
  <w:style w:type="paragraph" w:styleId="Citao">
    <w:name w:val="Quote"/>
    <w:aliases w:val="TCU,Citação AGU,NotaExplicativa"/>
    <w:basedOn w:val="Normal"/>
    <w:next w:val="Normal"/>
    <w:link w:val="CitaoChar"/>
    <w:qFormat/>
    <w:rsid w:val="002264C6"/>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Arial" w:eastAsia="Calibri" w:hAnsi="Arial" w:cs="Tahoma"/>
      <w:i/>
      <w:iCs/>
      <w:color w:val="000000"/>
      <w:sz w:val="20"/>
      <w:szCs w:val="24"/>
    </w:rPr>
  </w:style>
  <w:style w:type="character" w:customStyle="1" w:styleId="CitaoChar">
    <w:name w:val="Citação Char"/>
    <w:aliases w:val="TCU Char,Citação AGU Char,NotaExplicativa Char"/>
    <w:basedOn w:val="Fontepargpadro"/>
    <w:link w:val="Citao"/>
    <w:qFormat/>
    <w:rsid w:val="002264C6"/>
    <w:rPr>
      <w:rFonts w:ascii="Arial" w:eastAsia="Calibri" w:hAnsi="Arial" w:cs="Tahoma"/>
      <w:i/>
      <w:iCs/>
      <w:color w:val="000000"/>
      <w:szCs w:val="24"/>
      <w:shd w:val="clear" w:color="auto" w:fill="FFFFCC"/>
      <w:lang w:eastAsia="en-US"/>
    </w:rPr>
  </w:style>
  <w:style w:type="paragraph" w:styleId="Commarcadores5">
    <w:name w:val="List Bullet 5"/>
    <w:basedOn w:val="Normal"/>
    <w:rsid w:val="002264C6"/>
    <w:pPr>
      <w:numPr>
        <w:numId w:val="5"/>
      </w:numPr>
      <w:spacing w:line="240" w:lineRule="auto"/>
      <w:contextualSpacing/>
      <w:jc w:val="left"/>
    </w:pPr>
    <w:rPr>
      <w:rFonts w:ascii="Ecofont_Spranq_eco_Sans" w:eastAsiaTheme="minorEastAsia" w:hAnsi="Ecofont_Spranq_eco_Sans" w:cs="Tahoma"/>
      <w:sz w:val="24"/>
      <w:szCs w:val="24"/>
      <w:lang w:eastAsia="pt-BR"/>
    </w:rPr>
  </w:style>
  <w:style w:type="paragraph" w:customStyle="1" w:styleId="Notaexplicativa">
    <w:name w:val="Nota explicativa"/>
    <w:basedOn w:val="Citao"/>
    <w:link w:val="NotaexplicativaChar"/>
    <w:qFormat/>
    <w:rsid w:val="002264C6"/>
  </w:style>
  <w:style w:type="character" w:customStyle="1" w:styleId="NotaexplicativaChar">
    <w:name w:val="Nota explicativa Char"/>
    <w:basedOn w:val="CitaoChar"/>
    <w:link w:val="Notaexplicativa"/>
    <w:rsid w:val="002264C6"/>
    <w:rPr>
      <w:rFonts w:ascii="Arial" w:eastAsia="Calibri" w:hAnsi="Arial" w:cs="Tahoma"/>
      <w:i/>
      <w:iCs/>
      <w:color w:val="000000"/>
      <w:szCs w:val="24"/>
      <w:shd w:val="clear" w:color="auto" w:fill="FFFFCC"/>
      <w:lang w:eastAsia="en-US"/>
    </w:rPr>
  </w:style>
  <w:style w:type="numbering" w:customStyle="1" w:styleId="Estilo3">
    <w:name w:val="Estilo3"/>
    <w:uiPriority w:val="99"/>
    <w:rsid w:val="002264C6"/>
    <w:pPr>
      <w:numPr>
        <w:numId w:val="6"/>
      </w:numPr>
    </w:pPr>
  </w:style>
  <w:style w:type="numbering" w:customStyle="1" w:styleId="Estilo4">
    <w:name w:val="Estilo4"/>
    <w:uiPriority w:val="99"/>
    <w:rsid w:val="002264C6"/>
    <w:pPr>
      <w:numPr>
        <w:numId w:val="7"/>
      </w:numPr>
    </w:pPr>
  </w:style>
  <w:style w:type="numbering" w:customStyle="1" w:styleId="Estilo5">
    <w:name w:val="Estilo5"/>
    <w:uiPriority w:val="99"/>
    <w:rsid w:val="002264C6"/>
    <w:pPr>
      <w:numPr>
        <w:numId w:val="8"/>
      </w:numPr>
    </w:pPr>
  </w:style>
  <w:style w:type="numbering" w:customStyle="1" w:styleId="Estilo6">
    <w:name w:val="Estilo6"/>
    <w:uiPriority w:val="99"/>
    <w:rsid w:val="002264C6"/>
    <w:pPr>
      <w:numPr>
        <w:numId w:val="9"/>
      </w:numPr>
    </w:pPr>
  </w:style>
  <w:style w:type="paragraph" w:customStyle="1" w:styleId="Nivel01">
    <w:name w:val="Nivel 01"/>
    <w:basedOn w:val="Ttulo1"/>
    <w:next w:val="Normal"/>
    <w:link w:val="Nivel01Char"/>
    <w:qFormat/>
    <w:rsid w:val="002264C6"/>
    <w:pPr>
      <w:keepLines/>
      <w:numPr>
        <w:numId w:val="4"/>
      </w:numPr>
      <w:tabs>
        <w:tab w:val="left" w:pos="567"/>
      </w:tabs>
      <w:spacing w:before="240" w:line="240" w:lineRule="auto"/>
      <w:jc w:val="both"/>
    </w:pPr>
    <w:rPr>
      <w:rFonts w:ascii="Arial" w:eastAsiaTheme="majorEastAsia" w:hAnsi="Arial" w:cs="Arial"/>
      <w:color w:val="323E4F" w:themeColor="text2" w:themeShade="BF"/>
      <w:spacing w:val="5"/>
      <w:kern w:val="28"/>
      <w:sz w:val="52"/>
      <w:szCs w:val="52"/>
      <w:lang w:eastAsia="pt-BR"/>
    </w:rPr>
  </w:style>
  <w:style w:type="paragraph" w:customStyle="1" w:styleId="Nivel01Titulo">
    <w:name w:val="Nivel_01_Titulo"/>
    <w:basedOn w:val="Nivel01"/>
    <w:link w:val="Nivel01TituloChar"/>
    <w:rsid w:val="002264C6"/>
    <w:pPr>
      <w:jc w:val="left"/>
    </w:pPr>
    <w:rPr>
      <w:rFonts w:cstheme="majorBidi"/>
      <w:color w:val="000000" w:themeColor="text1"/>
    </w:rPr>
  </w:style>
  <w:style w:type="character" w:customStyle="1" w:styleId="Nivel01Char">
    <w:name w:val="Nivel 01 Char"/>
    <w:basedOn w:val="TtuloChar"/>
    <w:link w:val="Nivel01"/>
    <w:rsid w:val="002264C6"/>
    <w:rPr>
      <w:rFonts w:ascii="Arial" w:eastAsiaTheme="majorEastAsia" w:hAnsi="Arial" w:cs="Arial"/>
      <w:b/>
      <w:bCs/>
      <w:color w:val="323E4F" w:themeColor="text2" w:themeShade="BF"/>
      <w:spacing w:val="5"/>
      <w:kern w:val="28"/>
      <w:sz w:val="52"/>
      <w:szCs w:val="52"/>
    </w:rPr>
  </w:style>
  <w:style w:type="character" w:customStyle="1" w:styleId="Nivel01TituloChar">
    <w:name w:val="Nivel_01_Titulo Char"/>
    <w:basedOn w:val="Nivel01Char"/>
    <w:link w:val="Nivel01Titulo"/>
    <w:qFormat/>
    <w:rsid w:val="002264C6"/>
    <w:rPr>
      <w:rFonts w:ascii="Arial" w:eastAsiaTheme="majorEastAsia" w:hAnsi="Arial" w:cstheme="majorBidi"/>
      <w:b/>
      <w:bCs/>
      <w:color w:val="000000" w:themeColor="text1"/>
      <w:spacing w:val="5"/>
      <w:kern w:val="28"/>
      <w:sz w:val="52"/>
      <w:szCs w:val="52"/>
    </w:rPr>
  </w:style>
  <w:style w:type="paragraph" w:customStyle="1" w:styleId="PADRO0">
    <w:name w:val="PADRÃO"/>
    <w:qFormat/>
    <w:rsid w:val="002264C6"/>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2264C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2264C6"/>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0"/>
      <w:lang w:eastAsia="pt-BR"/>
    </w:rPr>
  </w:style>
  <w:style w:type="paragraph" w:customStyle="1" w:styleId="paragraph">
    <w:name w:val="paragraph"/>
    <w:basedOn w:val="Normal"/>
    <w:rsid w:val="002264C6"/>
    <w:pPr>
      <w:spacing w:before="100" w:beforeAutospacing="1" w:after="100" w:afterAutospacing="1" w:line="240" w:lineRule="auto"/>
      <w:jc w:val="left"/>
    </w:pPr>
    <w:rPr>
      <w:rFonts w:ascii="Times New Roman" w:hAnsi="Times New Roman"/>
      <w:sz w:val="24"/>
      <w:szCs w:val="24"/>
      <w:lang w:eastAsia="pt-BR"/>
    </w:rPr>
  </w:style>
  <w:style w:type="character" w:customStyle="1" w:styleId="normaltextrun">
    <w:name w:val="normaltextrun"/>
    <w:basedOn w:val="Fontepargpadro"/>
    <w:rsid w:val="002264C6"/>
  </w:style>
  <w:style w:type="character" w:customStyle="1" w:styleId="eop">
    <w:name w:val="eop"/>
    <w:basedOn w:val="Fontepargpadro"/>
    <w:rsid w:val="002264C6"/>
  </w:style>
  <w:style w:type="character" w:customStyle="1" w:styleId="spellingerror">
    <w:name w:val="spellingerror"/>
    <w:basedOn w:val="Fontepargpadro"/>
    <w:rsid w:val="002264C6"/>
  </w:style>
  <w:style w:type="paragraph" w:customStyle="1" w:styleId="Nivel1">
    <w:name w:val="Nivel1"/>
    <w:basedOn w:val="Ttulo1"/>
    <w:link w:val="Nivel1Char"/>
    <w:rsid w:val="002264C6"/>
    <w:pPr>
      <w:keepLines/>
      <w:spacing w:before="480" w:line="276" w:lineRule="auto"/>
      <w:ind w:left="357" w:hanging="357"/>
      <w:jc w:val="both"/>
    </w:pPr>
    <w:rPr>
      <w:rFonts w:ascii="Arial" w:eastAsiaTheme="majorEastAsia" w:hAnsi="Arial" w:cs="Arial"/>
      <w:bCs w:val="0"/>
      <w:color w:val="000000"/>
      <w:sz w:val="28"/>
      <w:szCs w:val="28"/>
    </w:rPr>
  </w:style>
  <w:style w:type="character" w:customStyle="1" w:styleId="Nivel1Char">
    <w:name w:val="Nivel1 Char"/>
    <w:basedOn w:val="Ttulo1Char"/>
    <w:link w:val="Nivel1"/>
    <w:rsid w:val="002264C6"/>
    <w:rPr>
      <w:rFonts w:ascii="Arial" w:eastAsiaTheme="majorEastAsia" w:hAnsi="Arial" w:cs="Arial"/>
      <w:b/>
      <w:bCs w:val="0"/>
      <w:color w:val="000000"/>
      <w:sz w:val="28"/>
      <w:szCs w:val="28"/>
      <w:lang w:eastAsia="en-US"/>
    </w:rPr>
  </w:style>
  <w:style w:type="paragraph" w:customStyle="1" w:styleId="Nivel2">
    <w:name w:val="Nivel 2"/>
    <w:basedOn w:val="Normal"/>
    <w:link w:val="Nivel2Char"/>
    <w:qFormat/>
    <w:rsid w:val="002264C6"/>
    <w:pPr>
      <w:numPr>
        <w:ilvl w:val="1"/>
        <w:numId w:val="4"/>
      </w:numPr>
      <w:spacing w:before="120" w:after="120" w:line="276" w:lineRule="auto"/>
      <w:ind w:left="0" w:firstLine="0"/>
    </w:pPr>
    <w:rPr>
      <w:rFonts w:ascii="Arial" w:eastAsiaTheme="minorEastAsia" w:hAnsi="Arial" w:cs="Arial"/>
      <w:color w:val="000000"/>
      <w:sz w:val="20"/>
      <w:szCs w:val="20"/>
      <w:lang w:eastAsia="pt-BR"/>
    </w:rPr>
  </w:style>
  <w:style w:type="paragraph" w:customStyle="1" w:styleId="Nivel10">
    <w:name w:val="Nivel 1"/>
    <w:basedOn w:val="Nivel2"/>
    <w:next w:val="Nivel2"/>
    <w:rsid w:val="002264C6"/>
    <w:pPr>
      <w:numPr>
        <w:ilvl w:val="0"/>
        <w:numId w:val="0"/>
      </w:numPr>
      <w:ind w:left="360" w:hanging="360"/>
    </w:pPr>
    <w:rPr>
      <w:b/>
    </w:rPr>
  </w:style>
  <w:style w:type="paragraph" w:customStyle="1" w:styleId="Nivel3">
    <w:name w:val="Nivel 3"/>
    <w:basedOn w:val="Normal"/>
    <w:link w:val="Nivel3Char"/>
    <w:qFormat/>
    <w:rsid w:val="002264C6"/>
    <w:pPr>
      <w:numPr>
        <w:ilvl w:val="2"/>
        <w:numId w:val="4"/>
      </w:numPr>
      <w:spacing w:before="120" w:after="120" w:line="276" w:lineRule="auto"/>
      <w:ind w:left="284" w:firstLine="0"/>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2264C6"/>
    <w:pPr>
      <w:numPr>
        <w:ilvl w:val="3"/>
      </w:numPr>
      <w:ind w:left="284" w:firstLine="992"/>
    </w:pPr>
    <w:rPr>
      <w:color w:val="auto"/>
    </w:rPr>
  </w:style>
  <w:style w:type="paragraph" w:customStyle="1" w:styleId="Nivel5">
    <w:name w:val="Nivel 5"/>
    <w:basedOn w:val="Nivel4"/>
    <w:qFormat/>
    <w:rsid w:val="002264C6"/>
    <w:pPr>
      <w:numPr>
        <w:ilvl w:val="4"/>
      </w:numPr>
      <w:tabs>
        <w:tab w:val="num" w:pos="4860"/>
      </w:tabs>
      <w:ind w:left="1276" w:firstLine="0"/>
    </w:pPr>
  </w:style>
  <w:style w:type="character" w:customStyle="1" w:styleId="Nivel4Char">
    <w:name w:val="Nivel 4 Char"/>
    <w:basedOn w:val="Fontepargpadro"/>
    <w:link w:val="Nivel4"/>
    <w:rsid w:val="002264C6"/>
    <w:rPr>
      <w:rFonts w:ascii="Arial" w:eastAsiaTheme="minorEastAsia" w:hAnsi="Arial" w:cs="Arial"/>
    </w:rPr>
  </w:style>
  <w:style w:type="paragraph" w:customStyle="1" w:styleId="textbody">
    <w:name w:val="textbody"/>
    <w:basedOn w:val="Normal"/>
    <w:rsid w:val="002264C6"/>
    <w:pPr>
      <w:spacing w:before="100" w:beforeAutospacing="1" w:after="100" w:afterAutospacing="1" w:line="240" w:lineRule="auto"/>
      <w:jc w:val="left"/>
    </w:pPr>
    <w:rPr>
      <w:rFonts w:ascii="Times New Roman" w:hAnsi="Times New Roman"/>
      <w:sz w:val="24"/>
      <w:szCs w:val="24"/>
      <w:lang w:eastAsia="pt-BR"/>
    </w:rPr>
  </w:style>
  <w:style w:type="paragraph" w:customStyle="1" w:styleId="em0020ementa">
    <w:name w:val="em_0020ementa"/>
    <w:basedOn w:val="Normal"/>
    <w:rsid w:val="002264C6"/>
    <w:pPr>
      <w:spacing w:line="240" w:lineRule="auto"/>
      <w:ind w:left="4160"/>
    </w:pPr>
    <w:rPr>
      <w:rFonts w:ascii="Times New Roman" w:hAnsi="Times New Roman"/>
      <w:sz w:val="28"/>
      <w:szCs w:val="28"/>
      <w:lang w:eastAsia="pt-BR"/>
    </w:rPr>
  </w:style>
  <w:style w:type="character" w:customStyle="1" w:styleId="cp0020corpodespachochar1">
    <w:name w:val="cp_0020corpodespacho__char1"/>
    <w:rsid w:val="002264C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2264C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2264C6"/>
    <w:rPr>
      <w:rFonts w:ascii="Ecofont_Spranq_eco_Sans" w:hAnsi="Ecofont_Spranq_eco_Sans" w:cs="Tahoma"/>
      <w:sz w:val="24"/>
      <w:szCs w:val="24"/>
    </w:rPr>
  </w:style>
  <w:style w:type="character" w:customStyle="1" w:styleId="Manoel">
    <w:name w:val="Manoel"/>
    <w:rsid w:val="002264C6"/>
    <w:rPr>
      <w:rFonts w:ascii="Arial" w:hAnsi="Arial" w:cs="Arial"/>
      <w:color w:val="7030A0"/>
      <w:sz w:val="20"/>
    </w:rPr>
  </w:style>
  <w:style w:type="character" w:customStyle="1" w:styleId="ListLabel12">
    <w:name w:val="ListLabel 12"/>
    <w:rsid w:val="002264C6"/>
    <w:rPr>
      <w:b/>
    </w:rPr>
  </w:style>
  <w:style w:type="paragraph" w:customStyle="1" w:styleId="texto1">
    <w:name w:val="texto1"/>
    <w:basedOn w:val="Normal"/>
    <w:rsid w:val="002264C6"/>
    <w:pPr>
      <w:spacing w:before="100" w:beforeAutospacing="1" w:after="100" w:afterAutospacing="1" w:line="240" w:lineRule="auto"/>
      <w:jc w:val="left"/>
    </w:pPr>
    <w:rPr>
      <w:rFonts w:ascii="Times New Roman" w:hAnsi="Times New Roman"/>
      <w:sz w:val="24"/>
      <w:szCs w:val="24"/>
      <w:lang w:eastAsia="pt-BR"/>
    </w:rPr>
  </w:style>
  <w:style w:type="paragraph" w:customStyle="1" w:styleId="GradeColorida-nfase11">
    <w:name w:val="Grade Colorida - Ênfase 11"/>
    <w:basedOn w:val="Normal"/>
    <w:next w:val="Normal"/>
    <w:link w:val="GradeColorida-nfase1Char"/>
    <w:uiPriority w:val="29"/>
    <w:rsid w:val="002264C6"/>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Arial" w:eastAsia="Calibri" w:hAnsi="Arial"/>
      <w:i/>
      <w:iCs/>
      <w:color w:val="000000"/>
      <w:sz w:val="20"/>
      <w:szCs w:val="24"/>
    </w:rPr>
  </w:style>
  <w:style w:type="character" w:customStyle="1" w:styleId="GradeColorida-nfase1Char">
    <w:name w:val="Grade Colorida - Ênfase 1 Char"/>
    <w:link w:val="GradeColorida-nfase11"/>
    <w:uiPriority w:val="29"/>
    <w:rsid w:val="002264C6"/>
    <w:rPr>
      <w:rFonts w:ascii="Arial" w:eastAsia="Calibri" w:hAnsi="Arial"/>
      <w:i/>
      <w:iCs/>
      <w:color w:val="000000"/>
      <w:szCs w:val="24"/>
      <w:shd w:val="clear" w:color="auto" w:fill="FFFFCC"/>
      <w:lang w:eastAsia="en-US"/>
    </w:rPr>
  </w:style>
  <w:style w:type="paragraph" w:customStyle="1" w:styleId="xwestern">
    <w:name w:val="x_western"/>
    <w:basedOn w:val="Normal"/>
    <w:rsid w:val="002264C6"/>
    <w:pPr>
      <w:spacing w:before="100" w:beforeAutospacing="1" w:after="100" w:afterAutospacing="1" w:line="240" w:lineRule="auto"/>
      <w:jc w:val="left"/>
    </w:pPr>
    <w:rPr>
      <w:rFonts w:ascii="Times New Roman" w:hAnsi="Times New Roman"/>
      <w:sz w:val="24"/>
      <w:szCs w:val="24"/>
      <w:lang w:eastAsia="pt-BR"/>
    </w:rPr>
  </w:style>
  <w:style w:type="paragraph" w:customStyle="1" w:styleId="TCU-Ac-item9-0">
    <w:name w:val="TCU - Ac - item 9 - §§_0"/>
    <w:basedOn w:val="Normal"/>
    <w:rsid w:val="002264C6"/>
    <w:pPr>
      <w:spacing w:line="240" w:lineRule="auto"/>
      <w:ind w:firstLine="1134"/>
    </w:pPr>
    <w:rPr>
      <w:rFonts w:ascii="Times New Roman" w:hAnsi="Times New Roman"/>
      <w:sz w:val="24"/>
    </w:rPr>
  </w:style>
  <w:style w:type="paragraph" w:customStyle="1" w:styleId="Normal10">
    <w:name w:val="Normal_1"/>
    <w:rsid w:val="002264C6"/>
    <w:rPr>
      <w:sz w:val="24"/>
      <w:szCs w:val="22"/>
      <w:lang w:eastAsia="en-US"/>
    </w:rPr>
  </w:style>
  <w:style w:type="paragraph" w:customStyle="1" w:styleId="tcu-ac-item9-1linha">
    <w:name w:val="tcu_-__ac_-_item_9_-_1ª_linha"/>
    <w:basedOn w:val="Normal"/>
    <w:rsid w:val="002264C6"/>
    <w:pPr>
      <w:spacing w:before="100" w:beforeAutospacing="1" w:after="100" w:afterAutospacing="1" w:line="240" w:lineRule="auto"/>
      <w:jc w:val="left"/>
    </w:pPr>
    <w:rPr>
      <w:rFonts w:ascii="Times New Roman" w:hAnsi="Times New Roman"/>
      <w:sz w:val="24"/>
      <w:szCs w:val="24"/>
      <w:lang w:eastAsia="pt-BR"/>
    </w:rPr>
  </w:style>
  <w:style w:type="paragraph" w:customStyle="1" w:styleId="textojustificadorecuoprimeiralinha">
    <w:name w:val="texto_justificado_recuo_primeira_linha"/>
    <w:basedOn w:val="Normal"/>
    <w:rsid w:val="002264C6"/>
    <w:pPr>
      <w:spacing w:before="100" w:beforeAutospacing="1" w:after="100" w:afterAutospacing="1" w:line="240" w:lineRule="auto"/>
      <w:jc w:val="left"/>
    </w:pPr>
    <w:rPr>
      <w:rFonts w:ascii="Times New Roman" w:hAnsi="Times New Roman"/>
      <w:sz w:val="24"/>
      <w:szCs w:val="24"/>
      <w:lang w:eastAsia="pt-BR"/>
    </w:rPr>
  </w:style>
  <w:style w:type="character" w:customStyle="1" w:styleId="highlight">
    <w:name w:val="highlight"/>
    <w:basedOn w:val="Fontepargpadro"/>
    <w:rsid w:val="002264C6"/>
  </w:style>
  <w:style w:type="paragraph" w:customStyle="1" w:styleId="textojustificado">
    <w:name w:val="texto_justificado"/>
    <w:basedOn w:val="Normal"/>
    <w:rsid w:val="002264C6"/>
    <w:pPr>
      <w:spacing w:before="100" w:beforeAutospacing="1" w:after="100" w:afterAutospacing="1" w:line="240" w:lineRule="auto"/>
      <w:jc w:val="left"/>
    </w:pPr>
    <w:rPr>
      <w:rFonts w:ascii="Times New Roman" w:hAnsi="Times New Roman"/>
      <w:sz w:val="24"/>
      <w:szCs w:val="24"/>
      <w:lang w:eastAsia="pt-BR"/>
    </w:rPr>
  </w:style>
  <w:style w:type="character" w:customStyle="1" w:styleId="MenoPendente2">
    <w:name w:val="Menção Pendente2"/>
    <w:basedOn w:val="Fontepargpadro"/>
    <w:uiPriority w:val="99"/>
    <w:semiHidden/>
    <w:unhideWhenUsed/>
    <w:rsid w:val="002264C6"/>
    <w:rPr>
      <w:color w:val="605E5C"/>
      <w:shd w:val="clear" w:color="auto" w:fill="E1DFDD"/>
    </w:rPr>
  </w:style>
  <w:style w:type="character" w:customStyle="1" w:styleId="Nivel2Char">
    <w:name w:val="Nivel 2 Char"/>
    <w:basedOn w:val="Fontepargpadro"/>
    <w:link w:val="Nivel2"/>
    <w:locked/>
    <w:rsid w:val="002264C6"/>
    <w:rPr>
      <w:rFonts w:ascii="Arial" w:eastAsiaTheme="minorEastAsia" w:hAnsi="Arial" w:cs="Arial"/>
      <w:color w:val="000000"/>
    </w:rPr>
  </w:style>
  <w:style w:type="paragraph" w:customStyle="1" w:styleId="Nvel2Opcional">
    <w:name w:val="Nível 2 Opcional"/>
    <w:basedOn w:val="Nivel2"/>
    <w:link w:val="Nvel2OpcionalChar"/>
    <w:rsid w:val="002264C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2264C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2264C6"/>
    <w:rPr>
      <w:rFonts w:ascii="Arial" w:hAnsi="Arial" w:cs="Arial"/>
      <w:i/>
      <w:noProof/>
      <w:color w:val="FF0000"/>
    </w:rPr>
  </w:style>
  <w:style w:type="character" w:customStyle="1" w:styleId="Nvel3OpcionalChar">
    <w:name w:val="Nível 3 Opcional Char"/>
    <w:basedOn w:val="Fontepargpadro"/>
    <w:link w:val="Nvel3Opcional"/>
    <w:rsid w:val="002264C6"/>
    <w:rPr>
      <w:rFonts w:ascii="Arial" w:hAnsi="Arial" w:cs="Arial"/>
      <w:i/>
      <w:iCs/>
      <w:noProof/>
      <w:color w:val="FF0000"/>
    </w:rPr>
  </w:style>
  <w:style w:type="character" w:styleId="TextodoEspaoReservado">
    <w:name w:val="Placeholder Text"/>
    <w:basedOn w:val="Fontepargpadro"/>
    <w:uiPriority w:val="67"/>
    <w:semiHidden/>
    <w:rsid w:val="002264C6"/>
    <w:rPr>
      <w:color w:val="808080"/>
    </w:rPr>
  </w:style>
  <w:style w:type="character" w:customStyle="1" w:styleId="PargrafodaListaChar">
    <w:name w:val="Parágrafo da Lista Char"/>
    <w:basedOn w:val="Fontepargpadro"/>
    <w:link w:val="PargrafodaLista"/>
    <w:uiPriority w:val="34"/>
    <w:rsid w:val="002264C6"/>
    <w:rPr>
      <w:rFonts w:ascii="Calibri" w:hAnsi="Calibri"/>
      <w:sz w:val="22"/>
      <w:szCs w:val="22"/>
    </w:rPr>
  </w:style>
  <w:style w:type="paragraph" w:customStyle="1" w:styleId="SombreamentoMdio1-nfase31">
    <w:name w:val="Sombreamento Médio 1 - Ênfase 31"/>
    <w:basedOn w:val="Normal"/>
    <w:next w:val="Normal"/>
    <w:rsid w:val="002264C6"/>
    <w:pPr>
      <w:pBdr>
        <w:top w:val="single" w:sz="4" w:space="1" w:color="000080"/>
        <w:left w:val="single" w:sz="4" w:space="4" w:color="000080"/>
        <w:bottom w:val="single" w:sz="4" w:space="1" w:color="000080"/>
        <w:right w:val="single" w:sz="4" w:space="4" w:color="000080"/>
      </w:pBdr>
      <w:shd w:val="clear" w:color="auto" w:fill="FFFFCC"/>
      <w:suppressAutoHyphens/>
      <w:spacing w:before="120" w:line="240" w:lineRule="auto"/>
    </w:pPr>
    <w:rPr>
      <w:rFonts w:ascii="Ecofont_Spranq_eco_Sans" w:eastAsia="Calibri" w:hAnsi="Ecofont_Spranq_eco_Sans" w:cs="Tahoma"/>
      <w:i/>
      <w:iCs/>
      <w:color w:val="000000"/>
      <w:sz w:val="20"/>
      <w:szCs w:val="24"/>
      <w:lang w:eastAsia="zh-CN"/>
    </w:rPr>
  </w:style>
  <w:style w:type="paragraph" w:customStyle="1" w:styleId="corpo">
    <w:name w:val="corpo"/>
    <w:basedOn w:val="Normal"/>
    <w:rsid w:val="002264C6"/>
    <w:pPr>
      <w:spacing w:before="100" w:beforeAutospacing="1" w:after="100" w:afterAutospacing="1" w:line="240" w:lineRule="auto"/>
      <w:jc w:val="left"/>
    </w:pPr>
    <w:rPr>
      <w:rFonts w:ascii="Times New Roman" w:hAnsi="Times New Roman"/>
      <w:sz w:val="24"/>
      <w:szCs w:val="24"/>
      <w:lang w:eastAsia="pt-BR"/>
    </w:rPr>
  </w:style>
  <w:style w:type="paragraph" w:customStyle="1" w:styleId="itemnivel2">
    <w:name w:val="item_nivel2"/>
    <w:basedOn w:val="Normal"/>
    <w:rsid w:val="002264C6"/>
    <w:pPr>
      <w:spacing w:before="100" w:beforeAutospacing="1" w:after="100" w:afterAutospacing="1" w:line="240" w:lineRule="auto"/>
      <w:jc w:val="left"/>
    </w:pPr>
    <w:rPr>
      <w:rFonts w:ascii="Times New Roman" w:hAnsi="Times New Roman"/>
      <w:sz w:val="24"/>
      <w:szCs w:val="24"/>
      <w:lang w:eastAsia="pt-BR"/>
    </w:rPr>
  </w:style>
  <w:style w:type="paragraph" w:customStyle="1" w:styleId="itemnivel1">
    <w:name w:val="item_nivel1"/>
    <w:basedOn w:val="Normal"/>
    <w:rsid w:val="002264C6"/>
    <w:pPr>
      <w:spacing w:before="100" w:beforeAutospacing="1" w:after="100" w:afterAutospacing="1" w:line="240" w:lineRule="auto"/>
      <w:jc w:val="left"/>
    </w:pPr>
    <w:rPr>
      <w:rFonts w:ascii="Times New Roman" w:hAnsi="Times New Roman"/>
      <w:sz w:val="24"/>
      <w:szCs w:val="24"/>
      <w:lang w:eastAsia="pt-BR"/>
    </w:rPr>
  </w:style>
  <w:style w:type="paragraph" w:customStyle="1" w:styleId="itemalinealetra">
    <w:name w:val="item_alinea_letra"/>
    <w:basedOn w:val="Normal"/>
    <w:rsid w:val="002264C6"/>
    <w:pPr>
      <w:spacing w:before="100" w:beforeAutospacing="1" w:after="100" w:afterAutospacing="1" w:line="240" w:lineRule="auto"/>
      <w:jc w:val="left"/>
    </w:pPr>
    <w:rPr>
      <w:rFonts w:ascii="Times New Roman" w:hAnsi="Times New Roman"/>
      <w:sz w:val="24"/>
      <w:szCs w:val="24"/>
      <w:lang w:eastAsia="pt-BR"/>
    </w:rPr>
  </w:style>
  <w:style w:type="character" w:customStyle="1" w:styleId="markedcontent">
    <w:name w:val="markedcontent"/>
    <w:basedOn w:val="Fontepargpadro"/>
    <w:rsid w:val="002264C6"/>
  </w:style>
  <w:style w:type="paragraph" w:customStyle="1" w:styleId="Standard">
    <w:name w:val="Standard"/>
    <w:rsid w:val="002264C6"/>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2264C6"/>
    <w:pPr>
      <w:spacing w:after="140" w:line="276" w:lineRule="auto"/>
    </w:pPr>
  </w:style>
  <w:style w:type="character" w:customStyle="1" w:styleId="MenoPendente3">
    <w:name w:val="Menção Pendente3"/>
    <w:basedOn w:val="Fontepargpadro"/>
    <w:uiPriority w:val="99"/>
    <w:semiHidden/>
    <w:unhideWhenUsed/>
    <w:rsid w:val="002264C6"/>
    <w:rPr>
      <w:color w:val="605E5C"/>
      <w:shd w:val="clear" w:color="auto" w:fill="E1DFDD"/>
    </w:rPr>
  </w:style>
  <w:style w:type="character" w:customStyle="1" w:styleId="MenoPendente4">
    <w:name w:val="Menção Pendente4"/>
    <w:basedOn w:val="Fontepargpadro"/>
    <w:uiPriority w:val="99"/>
    <w:semiHidden/>
    <w:unhideWhenUsed/>
    <w:rsid w:val="002264C6"/>
    <w:rPr>
      <w:color w:val="605E5C"/>
      <w:shd w:val="clear" w:color="auto" w:fill="E1DFDD"/>
    </w:rPr>
  </w:style>
  <w:style w:type="paragraph" w:customStyle="1" w:styleId="ou">
    <w:name w:val="ou"/>
    <w:basedOn w:val="PargrafodaLista"/>
    <w:link w:val="ouChar"/>
    <w:qFormat/>
    <w:rsid w:val="002264C6"/>
    <w:pPr>
      <w:spacing w:before="60" w:after="60" w:line="259" w:lineRule="auto"/>
      <w:ind w:left="0"/>
      <w:contextualSpacing w:val="0"/>
      <w:jc w:val="center"/>
    </w:pPr>
    <w:rPr>
      <w:rFonts w:ascii="Arial" w:eastAsiaTheme="minorHAnsi" w:hAnsi="Arial" w:cs="Arial"/>
      <w:b/>
      <w:bCs/>
      <w:i/>
      <w:iCs/>
      <w:color w:val="FF0000"/>
      <w:szCs w:val="24"/>
      <w:u w:val="single"/>
    </w:rPr>
  </w:style>
  <w:style w:type="character" w:customStyle="1" w:styleId="ouChar">
    <w:name w:val="ou Char"/>
    <w:basedOn w:val="PargrafodaListaChar"/>
    <w:link w:val="ou"/>
    <w:rsid w:val="002264C6"/>
    <w:rPr>
      <w:rFonts w:ascii="Arial" w:eastAsiaTheme="minorHAnsi" w:hAnsi="Arial" w:cs="Arial"/>
      <w:b/>
      <w:bCs/>
      <w:i/>
      <w:iCs/>
      <w:color w:val="FF0000"/>
      <w:sz w:val="22"/>
      <w:szCs w:val="24"/>
      <w:u w:val="single"/>
    </w:rPr>
  </w:style>
  <w:style w:type="paragraph" w:customStyle="1" w:styleId="dou-paragraph">
    <w:name w:val="dou-paragraph"/>
    <w:basedOn w:val="Normal"/>
    <w:rsid w:val="002264C6"/>
    <w:pPr>
      <w:spacing w:before="100" w:beforeAutospacing="1" w:after="100" w:afterAutospacing="1" w:line="240" w:lineRule="auto"/>
      <w:jc w:val="left"/>
    </w:pPr>
    <w:rPr>
      <w:rFonts w:ascii="Times New Roman" w:hAnsi="Times New Roman"/>
      <w:sz w:val="24"/>
      <w:szCs w:val="24"/>
      <w:lang w:eastAsia="pt-BR"/>
    </w:rPr>
  </w:style>
  <w:style w:type="paragraph" w:customStyle="1" w:styleId="Nvel2-Red">
    <w:name w:val="Nível 2 -Red"/>
    <w:basedOn w:val="Nivel2"/>
    <w:link w:val="Nvel2-RedChar"/>
    <w:qFormat/>
    <w:rsid w:val="002264C6"/>
    <w:rPr>
      <w:i/>
      <w:iCs/>
      <w:color w:val="FF0000"/>
    </w:rPr>
  </w:style>
  <w:style w:type="paragraph" w:customStyle="1" w:styleId="Nvel3-R">
    <w:name w:val="Nível 3-R"/>
    <w:basedOn w:val="Nivel3"/>
    <w:link w:val="Nvel3-RChar"/>
    <w:qFormat/>
    <w:rsid w:val="002264C6"/>
    <w:rPr>
      <w:i/>
      <w:iCs/>
      <w:color w:val="FF0000"/>
    </w:rPr>
  </w:style>
  <w:style w:type="character" w:customStyle="1" w:styleId="Nvel2-RedChar">
    <w:name w:val="Nível 2 -Red Char"/>
    <w:basedOn w:val="Nivel2Char"/>
    <w:link w:val="Nvel2-Red"/>
    <w:rsid w:val="002264C6"/>
    <w:rPr>
      <w:rFonts w:ascii="Arial" w:eastAsiaTheme="minorEastAsia" w:hAnsi="Arial" w:cs="Arial"/>
      <w:i/>
      <w:iCs/>
      <w:color w:val="FF0000"/>
    </w:rPr>
  </w:style>
  <w:style w:type="paragraph" w:customStyle="1" w:styleId="Nvel4-R">
    <w:name w:val="Nível 4-R"/>
    <w:basedOn w:val="Nivel4"/>
    <w:link w:val="Nvel4-RChar"/>
    <w:qFormat/>
    <w:rsid w:val="002264C6"/>
    <w:pPr>
      <w:ind w:left="567" w:firstLine="0"/>
    </w:pPr>
    <w:rPr>
      <w:i/>
      <w:iCs/>
      <w:color w:val="FF0000"/>
    </w:rPr>
  </w:style>
  <w:style w:type="character" w:customStyle="1" w:styleId="Nivel3Char">
    <w:name w:val="Nivel 3 Char"/>
    <w:basedOn w:val="Fontepargpadro"/>
    <w:link w:val="Nivel3"/>
    <w:rsid w:val="002264C6"/>
    <w:rPr>
      <w:rFonts w:ascii="Arial" w:eastAsiaTheme="minorEastAsia" w:hAnsi="Arial" w:cs="Arial"/>
      <w:color w:val="000000"/>
    </w:rPr>
  </w:style>
  <w:style w:type="character" w:customStyle="1" w:styleId="Nvel3-RChar">
    <w:name w:val="Nível 3-R Char"/>
    <w:basedOn w:val="Nivel3Char"/>
    <w:link w:val="Nvel3-R"/>
    <w:rsid w:val="002264C6"/>
    <w:rPr>
      <w:rFonts w:ascii="Arial" w:eastAsiaTheme="minorEastAsia" w:hAnsi="Arial" w:cs="Arial"/>
      <w:i/>
      <w:iCs/>
      <w:color w:val="FF0000"/>
    </w:rPr>
  </w:style>
  <w:style w:type="paragraph" w:customStyle="1" w:styleId="Nvel1-SemNum">
    <w:name w:val="Nível 1-Sem Num"/>
    <w:basedOn w:val="Nivel01"/>
    <w:link w:val="Nvel1-SemNumChar"/>
    <w:qFormat/>
    <w:rsid w:val="002264C6"/>
    <w:pPr>
      <w:numPr>
        <w:numId w:val="0"/>
      </w:numPr>
      <w:ind w:left="357"/>
      <w:outlineLvl w:val="1"/>
    </w:pPr>
    <w:rPr>
      <w:color w:val="FF0000"/>
    </w:rPr>
  </w:style>
  <w:style w:type="character" w:customStyle="1" w:styleId="Nvel4-RChar">
    <w:name w:val="Nível 4-R Char"/>
    <w:basedOn w:val="Nivel4Char"/>
    <w:link w:val="Nvel4-R"/>
    <w:rsid w:val="002264C6"/>
    <w:rPr>
      <w:rFonts w:ascii="Arial" w:eastAsiaTheme="minorEastAsia" w:hAnsi="Arial" w:cs="Arial"/>
      <w:i/>
      <w:iCs/>
      <w:color w:val="FF0000"/>
    </w:rPr>
  </w:style>
  <w:style w:type="character" w:customStyle="1" w:styleId="LinkdaInternet">
    <w:name w:val="Link da Internet"/>
    <w:basedOn w:val="Fontepargpadro"/>
    <w:uiPriority w:val="99"/>
    <w:unhideWhenUsed/>
    <w:rsid w:val="002264C6"/>
    <w:rPr>
      <w:color w:val="0563C1" w:themeColor="hyperlink"/>
      <w:u w:val="single"/>
    </w:rPr>
  </w:style>
  <w:style w:type="character" w:customStyle="1" w:styleId="Nvel1-SemNumChar">
    <w:name w:val="Nível 1-Sem Num Char"/>
    <w:basedOn w:val="Nivel01Char"/>
    <w:link w:val="Nvel1-SemNum"/>
    <w:rsid w:val="002264C6"/>
    <w:rPr>
      <w:rFonts w:ascii="Arial" w:eastAsiaTheme="majorEastAsia" w:hAnsi="Arial" w:cs="Arial"/>
      <w:b/>
      <w:bCs/>
      <w:color w:val="FF0000"/>
      <w:spacing w:val="5"/>
      <w:kern w:val="28"/>
      <w:sz w:val="52"/>
      <w:szCs w:val="52"/>
    </w:rPr>
  </w:style>
  <w:style w:type="paragraph" w:customStyle="1" w:styleId="citao2">
    <w:name w:val="citação 2"/>
    <w:basedOn w:val="Citao"/>
    <w:rsid w:val="002264C6"/>
    <w:pPr>
      <w:overflowPunct w:val="0"/>
    </w:pPr>
    <w:rPr>
      <w:szCs w:val="20"/>
    </w:rPr>
  </w:style>
  <w:style w:type="paragraph" w:customStyle="1" w:styleId="Prembulo">
    <w:name w:val="Preâmbulo"/>
    <w:basedOn w:val="Normal"/>
    <w:link w:val="PrembuloChar"/>
    <w:qFormat/>
    <w:rsid w:val="002264C6"/>
    <w:pPr>
      <w:spacing w:before="480" w:after="120"/>
      <w:ind w:left="4253" w:right="-17"/>
    </w:pPr>
    <w:rPr>
      <w:rFonts w:ascii="Arial" w:eastAsia="Arial" w:hAnsi="Arial" w:cs="Arial"/>
      <w:bCs/>
      <w:sz w:val="20"/>
      <w:szCs w:val="20"/>
      <w:lang w:eastAsia="pt-BR"/>
    </w:rPr>
  </w:style>
  <w:style w:type="character" w:customStyle="1" w:styleId="PrembuloChar">
    <w:name w:val="Preâmbulo Char"/>
    <w:basedOn w:val="Fontepargpadro"/>
    <w:link w:val="Prembulo"/>
    <w:rsid w:val="002264C6"/>
    <w:rPr>
      <w:rFonts w:ascii="Arial" w:eastAsia="Arial" w:hAnsi="Arial" w:cs="Arial"/>
      <w:bCs/>
    </w:rPr>
  </w:style>
  <w:style w:type="character" w:customStyle="1" w:styleId="MenoPendente5">
    <w:name w:val="Menção Pendente5"/>
    <w:basedOn w:val="Fontepargpadro"/>
    <w:uiPriority w:val="99"/>
    <w:semiHidden/>
    <w:unhideWhenUsed/>
    <w:rsid w:val="002264C6"/>
    <w:rPr>
      <w:color w:val="605E5C"/>
      <w:shd w:val="clear" w:color="auto" w:fill="E1DFDD"/>
    </w:rPr>
  </w:style>
  <w:style w:type="character" w:styleId="MenoPendente">
    <w:name w:val="Unresolved Mention"/>
    <w:basedOn w:val="Fontepargpadro"/>
    <w:uiPriority w:val="99"/>
    <w:semiHidden/>
    <w:unhideWhenUsed/>
    <w:rsid w:val="002264C6"/>
    <w:rPr>
      <w:color w:val="605E5C"/>
      <w:shd w:val="clear" w:color="auto" w:fill="E1DFDD"/>
    </w:rPr>
  </w:style>
  <w:style w:type="character" w:customStyle="1" w:styleId="UnresolvedMention1">
    <w:name w:val="Unresolved Mention1"/>
    <w:basedOn w:val="Fontepargpadro"/>
    <w:uiPriority w:val="99"/>
    <w:semiHidden/>
    <w:unhideWhenUsed/>
    <w:rsid w:val="00AE1F77"/>
    <w:rPr>
      <w:color w:val="605E5C"/>
      <w:shd w:val="clear" w:color="auto" w:fill="E1DFDD"/>
    </w:rPr>
  </w:style>
  <w:style w:type="character" w:customStyle="1" w:styleId="cf21">
    <w:name w:val="cf21"/>
    <w:basedOn w:val="Fontepargpadro"/>
    <w:rsid w:val="00AE1F77"/>
    <w:rPr>
      <w:rFonts w:ascii="Segoe UI" w:hAnsi="Segoe UI" w:cs="Segoe UI" w:hint="default"/>
      <w:b/>
      <w:bCs/>
      <w:sz w:val="18"/>
      <w:szCs w:val="18"/>
      <w:u w:val="single"/>
    </w:rPr>
  </w:style>
  <w:style w:type="character" w:customStyle="1" w:styleId="cf01">
    <w:name w:val="cf01"/>
    <w:basedOn w:val="Fontepargpadro"/>
    <w:rsid w:val="00512D39"/>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6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1-2014/2013/Lei/L12846.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theme" Target="theme/theme1.xml"/><Relationship Id="rId16" Type="http://schemas.openxmlformats.org/officeDocument/2006/relationships/hyperlink" Target="https://www.planalto.gov.br/ccivil_03/_Ato2019-2022/2021/Lei/L14133.htm" TargetMode="External"/><Relationship Id="rId11" Type="http://schemas.openxmlformats.org/officeDocument/2006/relationships/hyperlink" Target="http://www.planalto.gov.br/ccivil_03/_ato2019-2022/2021/lei/L14133.htm" TargetMode="External"/><Relationship Id="rId32" Type="http://schemas.openxmlformats.org/officeDocument/2006/relationships/hyperlink" Target="http://www.legislacao.sp.gov.br/legislacao/dg280202.nsf/5fb5269ed17b47ab83256cfb00501469/d26a3c60510da6bc03258905004dd50a?OpenDocument&amp;Highlight=0,67.301" TargetMode="External"/><Relationship Id="rId37" Type="http://schemas.openxmlformats.org/officeDocument/2006/relationships/hyperlink" Target="https://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82" Type="http://schemas.openxmlformats.org/officeDocument/2006/relationships/footer" Target="footer1.xml"/><Relationship Id="rId19" Type="http://schemas.openxmlformats.org/officeDocument/2006/relationships/hyperlink" Target="https://www.planalto.gov.br/ccivil_03/_ato2015-2018/2018/lei/l13709.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legislacao.sp.gov.br/legislacao/dg280202.nsf/5fb5269ed17b47ab83256cfb00501469/6942580fdf794ec903258a830066c0e6?OpenDocument&amp;Highlight=0,68.155"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1/Lei/L14133.htm"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1-2014/2013/Lei/L12846.htm" TargetMode="External"/><Relationship Id="rId38" Type="http://schemas.openxmlformats.org/officeDocument/2006/relationships/hyperlink" Target="https://www.planalto.gov.br/ccivil_03/_ato2015-2018/2018/lei/l13709.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_ato2011-2014/2013/lei/l12846.htm"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planalto.gov.br/ccivil_03/_Ato2019-2022/2021/Lei/L14133.htm"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leis/l8078compilado.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_Ato2019-2022/2021/Lei/L14133.htm" TargetMode="External"/><Relationship Id="rId31" Type="http://schemas.openxmlformats.org/officeDocument/2006/relationships/hyperlink" Target="https://www.planalto.gov.br/ccivil_03/_Ato2011-2014/2013/Lei/L12846.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legislacao.sp.gov.br/legislacao/dg280202.nsf/5fb5269ed17b47ab83256cfb00501469/d26a3c60510da6bc03258905004dd50a?OpenDocument&amp;Highlight=0,67.301"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s://www.planalto.gov.br/ccivil_03/_ato2011-2014/2011/lei/l12527.htm" TargetMode="External"/><Relationship Id="rId7" Type="http://schemas.openxmlformats.org/officeDocument/2006/relationships/endnotes" Target="endnotes.xml"/><Relationship Id="rId71"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659E8-4ABB-499F-AFB5-2BDBCBCEF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11</Pages>
  <Words>5743</Words>
  <Characters>31015</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Legislativo1</dc:creator>
  <cp:keywords/>
  <cp:lastModifiedBy>Elder Afonso Scomparim</cp:lastModifiedBy>
  <cp:revision>67</cp:revision>
  <cp:lastPrinted>2023-11-14T16:21:00Z</cp:lastPrinted>
  <dcterms:created xsi:type="dcterms:W3CDTF">2024-08-02T17:30:00Z</dcterms:created>
  <dcterms:modified xsi:type="dcterms:W3CDTF">2024-11-13T18:02:00Z</dcterms:modified>
</cp:coreProperties>
</file>